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D3" w:rsidRPr="00D36BD3" w:rsidRDefault="00D36BD3" w:rsidP="002D5589">
      <w:pPr>
        <w:shd w:val="clear" w:color="auto" w:fill="FFFFFF"/>
        <w:spacing w:after="0" w:line="240" w:lineRule="auto"/>
        <w:ind w:left="5103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D36BD3">
        <w:rPr>
          <w:rFonts w:ascii="Times New Roman" w:eastAsiaTheme="minorHAnsi" w:hAnsi="Times New Roman" w:cstheme="minorBidi"/>
          <w:sz w:val="24"/>
          <w:szCs w:val="24"/>
          <w:lang w:eastAsia="en-US"/>
        </w:rPr>
        <w:t>УТВЕРЖДЕНО</w:t>
      </w:r>
    </w:p>
    <w:p w:rsidR="00D36BD3" w:rsidRPr="00D36BD3" w:rsidRDefault="00D36BD3" w:rsidP="002D5589">
      <w:pPr>
        <w:shd w:val="clear" w:color="auto" w:fill="FFFFFF"/>
        <w:spacing w:after="0" w:line="240" w:lineRule="auto"/>
        <w:ind w:left="5103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</w:p>
    <w:p w:rsidR="00D36BD3" w:rsidRPr="00D36BD3" w:rsidRDefault="00D36BD3" w:rsidP="002D5589">
      <w:pPr>
        <w:shd w:val="clear" w:color="auto" w:fill="FFFFFF"/>
        <w:spacing w:after="0" w:line="240" w:lineRule="auto"/>
        <w:ind w:left="5103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D36BD3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приказом муниципального бюджетного учреждения культуры «Надымская централизованная библиотечная система» Межпоселенческая центральная библиотека </w:t>
      </w:r>
    </w:p>
    <w:p w:rsidR="00D36BD3" w:rsidRPr="00D36BD3" w:rsidRDefault="00D36BD3" w:rsidP="002D5589">
      <w:pPr>
        <w:shd w:val="clear" w:color="auto" w:fill="FFFFFF"/>
        <w:spacing w:after="0" w:line="240" w:lineRule="auto"/>
        <w:ind w:left="5103"/>
        <w:contextualSpacing/>
        <w:jc w:val="both"/>
        <w:rPr>
          <w:rFonts w:ascii="Times New Roman" w:eastAsiaTheme="minorHAnsi" w:hAnsi="Times New Roman" w:cstheme="minorBidi"/>
          <w:sz w:val="24"/>
          <w:szCs w:val="24"/>
          <w:lang w:eastAsia="en-US"/>
        </w:rPr>
      </w:pPr>
      <w:r w:rsidRPr="00D36BD3">
        <w:rPr>
          <w:rFonts w:ascii="Times New Roman" w:eastAsiaTheme="minorHAnsi" w:hAnsi="Times New Roman" w:cstheme="minorBidi"/>
          <w:sz w:val="24"/>
          <w:szCs w:val="24"/>
          <w:lang w:eastAsia="en-US"/>
        </w:rPr>
        <w:t>от ____________ 2021 года № ______</w:t>
      </w:r>
    </w:p>
    <w:p w:rsidR="00D36BD3" w:rsidRPr="00D36BD3" w:rsidRDefault="00D36BD3" w:rsidP="002D5589">
      <w:pPr>
        <w:spacing w:after="160" w:line="259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36BD3" w:rsidRDefault="00D36BD3" w:rsidP="002D5589">
      <w:pPr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D36BD3" w:rsidRPr="00807165" w:rsidRDefault="00D36BD3" w:rsidP="002D5589">
      <w:pPr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  <w:r w:rsidRPr="00807165">
        <w:rPr>
          <w:rFonts w:ascii="Times New Roman" w:hAnsi="Times New Roman"/>
          <w:b/>
          <w:bCs/>
          <w:kern w:val="3"/>
          <w:sz w:val="24"/>
          <w:szCs w:val="24"/>
        </w:rPr>
        <w:t>ПОЛОЖЕНИЕ</w:t>
      </w:r>
    </w:p>
    <w:p w:rsidR="00D36BD3" w:rsidRPr="00807165" w:rsidRDefault="002D5589" w:rsidP="002D5589">
      <w:pPr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  <w:bookmarkStart w:id="0" w:name="YANDEX_521"/>
      <w:bookmarkStart w:id="1" w:name="YANDEX_531"/>
      <w:bookmarkEnd w:id="0"/>
      <w:bookmarkEnd w:id="1"/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о </w:t>
      </w:r>
      <w:r w:rsidR="002E209E">
        <w:rPr>
          <w:rFonts w:ascii="Times New Roman" w:hAnsi="Times New Roman"/>
          <w:b/>
          <w:bCs/>
          <w:kern w:val="3"/>
          <w:sz w:val="24"/>
          <w:szCs w:val="24"/>
        </w:rPr>
        <w:t>районном</w:t>
      </w:r>
      <w:r w:rsidR="00D36BD3" w:rsidRPr="00807165">
        <w:rPr>
          <w:rFonts w:ascii="Times New Roman" w:hAnsi="Times New Roman"/>
          <w:b/>
          <w:bCs/>
          <w:kern w:val="3"/>
          <w:sz w:val="24"/>
          <w:szCs w:val="24"/>
        </w:rPr>
        <w:t xml:space="preserve"> конкурсе</w:t>
      </w:r>
      <w:bookmarkStart w:id="2" w:name="YANDEX_541"/>
      <w:bookmarkStart w:id="3" w:name="YANDEX_551"/>
      <w:bookmarkEnd w:id="2"/>
      <w:bookmarkEnd w:id="3"/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 </w:t>
      </w:r>
      <w:r w:rsidR="004A647E">
        <w:rPr>
          <w:rFonts w:ascii="Times New Roman" w:hAnsi="Times New Roman"/>
          <w:b/>
          <w:bCs/>
          <w:kern w:val="3"/>
          <w:sz w:val="24"/>
          <w:szCs w:val="24"/>
        </w:rPr>
        <w:t>детск</w:t>
      </w:r>
      <w:r w:rsidR="006809E7">
        <w:rPr>
          <w:rFonts w:ascii="Times New Roman" w:hAnsi="Times New Roman"/>
          <w:b/>
          <w:bCs/>
          <w:kern w:val="3"/>
          <w:sz w:val="24"/>
          <w:szCs w:val="24"/>
        </w:rPr>
        <w:t>их</w:t>
      </w:r>
      <w:r w:rsidR="004A647E">
        <w:rPr>
          <w:rFonts w:ascii="Times New Roman" w:hAnsi="Times New Roman"/>
          <w:b/>
          <w:bCs/>
          <w:kern w:val="3"/>
          <w:sz w:val="24"/>
          <w:szCs w:val="24"/>
        </w:rPr>
        <w:t xml:space="preserve"> рисунк</w:t>
      </w:r>
      <w:r w:rsidR="006809E7">
        <w:rPr>
          <w:rFonts w:ascii="Times New Roman" w:hAnsi="Times New Roman"/>
          <w:b/>
          <w:bCs/>
          <w:kern w:val="3"/>
          <w:sz w:val="24"/>
          <w:szCs w:val="24"/>
        </w:rPr>
        <w:t>ов</w:t>
      </w:r>
    </w:p>
    <w:p w:rsidR="00D36BD3" w:rsidRPr="00807165" w:rsidRDefault="00D36BD3" w:rsidP="002D5589">
      <w:pPr>
        <w:autoSpaceDN w:val="0"/>
        <w:spacing w:after="0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  <w:r w:rsidRPr="00807165">
        <w:rPr>
          <w:rFonts w:ascii="Times New Roman" w:hAnsi="Times New Roman"/>
          <w:b/>
          <w:bCs/>
          <w:kern w:val="3"/>
          <w:sz w:val="24"/>
          <w:szCs w:val="24"/>
        </w:rPr>
        <w:t>«</w:t>
      </w:r>
      <w:r>
        <w:rPr>
          <w:rFonts w:ascii="Times New Roman" w:hAnsi="Times New Roman"/>
          <w:b/>
          <w:bCs/>
          <w:kern w:val="3"/>
          <w:sz w:val="24"/>
          <w:szCs w:val="24"/>
        </w:rPr>
        <w:t>Сбережем планету вместе</w:t>
      </w:r>
      <w:r w:rsidRPr="00807165">
        <w:rPr>
          <w:rFonts w:ascii="Times New Roman" w:hAnsi="Times New Roman"/>
          <w:b/>
          <w:bCs/>
          <w:kern w:val="3"/>
          <w:sz w:val="24"/>
          <w:szCs w:val="24"/>
        </w:rPr>
        <w:t>»</w:t>
      </w:r>
    </w:p>
    <w:p w:rsidR="00D36BD3" w:rsidRPr="00807165" w:rsidRDefault="00D36BD3" w:rsidP="002D5589">
      <w:pPr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D36BD3" w:rsidRDefault="00D36BD3" w:rsidP="002D5589">
      <w:pPr>
        <w:pStyle w:val="1"/>
        <w:widowControl w:val="0"/>
        <w:numPr>
          <w:ilvl w:val="0"/>
          <w:numId w:val="1"/>
        </w:numPr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Общие</w:t>
      </w:r>
      <w:bookmarkStart w:id="4" w:name="YANDEX_561"/>
      <w:bookmarkEnd w:id="4"/>
      <w:r w:rsidR="002D5589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положения</w:t>
      </w:r>
    </w:p>
    <w:p w:rsidR="00D36BD3" w:rsidRPr="00807165" w:rsidRDefault="00D36BD3" w:rsidP="002D5589">
      <w:pPr>
        <w:pStyle w:val="1"/>
        <w:widowControl w:val="0"/>
        <w:numPr>
          <w:ilvl w:val="1"/>
          <w:numId w:val="2"/>
        </w:numPr>
        <w:suppressAutoHyphens/>
        <w:autoSpaceDN w:val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Настоящее</w:t>
      </w:r>
      <w:bookmarkStart w:id="5" w:name="YANDEX_571"/>
      <w:bookmarkEnd w:id="5"/>
      <w:r w:rsidR="002D5589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Положение</w:t>
      </w:r>
      <w:r w:rsidR="002D5589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определяет порядок и условия проведения </w:t>
      </w:r>
      <w:r w:rsid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районного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конкурса </w:t>
      </w:r>
      <w:bookmarkStart w:id="6" w:name="YANDEX_581"/>
      <w:bookmarkStart w:id="7" w:name="YANDEX_591"/>
      <w:bookmarkStart w:id="8" w:name="YANDEX_601"/>
      <w:bookmarkEnd w:id="6"/>
      <w:bookmarkEnd w:id="7"/>
      <w:bookmarkEnd w:id="8"/>
      <w:r w:rsidR="004A647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детск</w:t>
      </w:r>
      <w:r w:rsidR="006809E7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их</w:t>
      </w:r>
      <w:r w:rsidR="004A647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рисунк</w:t>
      </w:r>
      <w:r w:rsidR="006809E7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ов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«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Сбережем планету вместе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» (далее - </w:t>
      </w:r>
      <w:bookmarkStart w:id="9" w:name="YANDEX_611"/>
      <w:bookmarkEnd w:id="9"/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Конкурс).</w:t>
      </w:r>
    </w:p>
    <w:p w:rsidR="00D36BD3" w:rsidRPr="00807165" w:rsidRDefault="00D36BD3" w:rsidP="002D5589">
      <w:pPr>
        <w:pStyle w:val="1"/>
        <w:widowControl w:val="0"/>
        <w:numPr>
          <w:ilvl w:val="1"/>
          <w:numId w:val="2"/>
        </w:numPr>
        <w:suppressAutoHyphens/>
        <w:autoSpaceDN w:val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Участие в</w:t>
      </w:r>
      <w:bookmarkStart w:id="10" w:name="YANDEX_691"/>
      <w:bookmarkEnd w:id="10"/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 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Конкурсе бесплатное.</w:t>
      </w:r>
    </w:p>
    <w:p w:rsidR="00D36BD3" w:rsidRPr="00807165" w:rsidRDefault="00D36BD3" w:rsidP="002D5589">
      <w:pPr>
        <w:pStyle w:val="1"/>
        <w:widowControl w:val="0"/>
        <w:numPr>
          <w:ilvl w:val="1"/>
          <w:numId w:val="2"/>
        </w:numPr>
        <w:suppressAutoHyphens/>
        <w:autoSpaceDN w:val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Все присланные на</w:t>
      </w:r>
      <w:bookmarkStart w:id="11" w:name="YANDEX_701"/>
      <w:bookmarkEnd w:id="11"/>
      <w:r w:rsidR="002D5589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Конкурс</w:t>
      </w:r>
      <w:bookmarkStart w:id="12" w:name="YANDEX_711"/>
      <w:bookmarkEnd w:id="12"/>
      <w:r w:rsidR="002D5589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р</w:t>
      </w:r>
      <w:r w:rsid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аботы</w:t>
      </w:r>
      <w:r w:rsidR="002D5589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становятся</w:t>
      </w:r>
      <w:r w:rsid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собственностью Учредителя Конкурса, используются в экспозиционной и оформительской деятельности и не подлежат возврату авторам работ.</w:t>
      </w:r>
    </w:p>
    <w:p w:rsidR="00D36BD3" w:rsidRPr="00807165" w:rsidRDefault="00D36BD3" w:rsidP="002D5589">
      <w:pPr>
        <w:pStyle w:val="1"/>
        <w:widowControl w:val="0"/>
        <w:numPr>
          <w:ilvl w:val="1"/>
          <w:numId w:val="2"/>
        </w:numPr>
        <w:suppressAutoHyphens/>
        <w:autoSpaceDN w:val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Конкурс проводится среди </w:t>
      </w:r>
      <w:r w:rsidR="004A647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воспитанников дошкольных учреждений,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учащихся общеобразовательных учреждений и учреждений дополнительного образования города Надыма.</w:t>
      </w:r>
    </w:p>
    <w:p w:rsidR="00D36BD3" w:rsidRPr="00807165" w:rsidRDefault="00D36BD3" w:rsidP="002D5589">
      <w:pPr>
        <w:widowControl w:val="0"/>
        <w:suppressAutoHyphens/>
        <w:autoSpaceDN w:val="0"/>
        <w:spacing w:after="0"/>
        <w:ind w:left="567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Участники Конкурса делятся на </w:t>
      </w:r>
      <w:r w:rsidR="004A647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три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возрастные группы:  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567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807165">
        <w:rPr>
          <w:rFonts w:ascii="Times New Roman" w:hAnsi="Times New Roman"/>
          <w:kern w:val="3"/>
          <w:sz w:val="24"/>
          <w:szCs w:val="24"/>
        </w:rPr>
        <w:t xml:space="preserve">– </w:t>
      </w:r>
      <w:r w:rsidR="004A647E">
        <w:rPr>
          <w:rFonts w:ascii="Times New Roman" w:hAnsi="Times New Roman"/>
          <w:kern w:val="3"/>
          <w:sz w:val="24"/>
          <w:szCs w:val="24"/>
        </w:rPr>
        <w:t>младшая возрастная группа от 6 до</w:t>
      </w:r>
      <w:r>
        <w:rPr>
          <w:rFonts w:ascii="Times New Roman" w:hAnsi="Times New Roman"/>
          <w:kern w:val="3"/>
          <w:sz w:val="24"/>
          <w:szCs w:val="24"/>
        </w:rPr>
        <w:t xml:space="preserve"> </w:t>
      </w:r>
      <w:r w:rsidR="004A647E">
        <w:rPr>
          <w:rFonts w:ascii="Times New Roman" w:hAnsi="Times New Roman"/>
          <w:kern w:val="3"/>
          <w:sz w:val="24"/>
          <w:szCs w:val="24"/>
        </w:rPr>
        <w:t>9</w:t>
      </w:r>
      <w:r w:rsidRPr="00807165">
        <w:rPr>
          <w:rFonts w:ascii="Times New Roman" w:hAnsi="Times New Roman"/>
          <w:kern w:val="3"/>
          <w:sz w:val="24"/>
          <w:szCs w:val="24"/>
        </w:rPr>
        <w:t xml:space="preserve"> лет, </w:t>
      </w:r>
    </w:p>
    <w:p w:rsidR="004A647E" w:rsidRDefault="00D36BD3" w:rsidP="002D5589">
      <w:pPr>
        <w:pStyle w:val="1"/>
        <w:widowControl w:val="0"/>
        <w:suppressAutoHyphens/>
        <w:autoSpaceDN w:val="0"/>
        <w:ind w:left="567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807165">
        <w:rPr>
          <w:rFonts w:ascii="Times New Roman" w:hAnsi="Times New Roman"/>
          <w:kern w:val="3"/>
          <w:sz w:val="24"/>
          <w:szCs w:val="24"/>
        </w:rPr>
        <w:t xml:space="preserve">– </w:t>
      </w:r>
      <w:r w:rsidR="004A647E">
        <w:rPr>
          <w:rFonts w:ascii="Times New Roman" w:hAnsi="Times New Roman"/>
          <w:kern w:val="3"/>
          <w:sz w:val="24"/>
          <w:szCs w:val="24"/>
        </w:rPr>
        <w:t xml:space="preserve">средняя возрастная группа от </w:t>
      </w:r>
      <w:r w:rsidRPr="00807165">
        <w:rPr>
          <w:rFonts w:ascii="Times New Roman" w:hAnsi="Times New Roman"/>
          <w:kern w:val="3"/>
          <w:sz w:val="24"/>
          <w:szCs w:val="24"/>
        </w:rPr>
        <w:t>1</w:t>
      </w:r>
      <w:r w:rsidR="004A647E">
        <w:rPr>
          <w:rFonts w:ascii="Times New Roman" w:hAnsi="Times New Roman"/>
          <w:kern w:val="3"/>
          <w:sz w:val="24"/>
          <w:szCs w:val="24"/>
        </w:rPr>
        <w:t>0</w:t>
      </w:r>
      <w:r w:rsidRPr="00807165">
        <w:rPr>
          <w:rFonts w:ascii="Times New Roman" w:hAnsi="Times New Roman"/>
          <w:kern w:val="3"/>
          <w:sz w:val="24"/>
          <w:szCs w:val="24"/>
        </w:rPr>
        <w:t xml:space="preserve"> </w:t>
      </w:r>
      <w:r w:rsidR="004A647E">
        <w:rPr>
          <w:rFonts w:ascii="Times New Roman" w:hAnsi="Times New Roman"/>
          <w:kern w:val="3"/>
          <w:sz w:val="24"/>
          <w:szCs w:val="24"/>
        </w:rPr>
        <w:t>до</w:t>
      </w:r>
      <w:r w:rsidRPr="00807165">
        <w:rPr>
          <w:rFonts w:ascii="Times New Roman" w:hAnsi="Times New Roman"/>
          <w:kern w:val="3"/>
          <w:sz w:val="24"/>
          <w:szCs w:val="24"/>
        </w:rPr>
        <w:t xml:space="preserve"> 1</w:t>
      </w:r>
      <w:r w:rsidR="004A647E">
        <w:rPr>
          <w:rFonts w:ascii="Times New Roman" w:hAnsi="Times New Roman"/>
          <w:kern w:val="3"/>
          <w:sz w:val="24"/>
          <w:szCs w:val="24"/>
        </w:rPr>
        <w:t>3</w:t>
      </w:r>
      <w:r w:rsidRPr="00807165">
        <w:rPr>
          <w:rFonts w:ascii="Times New Roman" w:hAnsi="Times New Roman"/>
          <w:kern w:val="3"/>
          <w:sz w:val="24"/>
          <w:szCs w:val="24"/>
        </w:rPr>
        <w:t xml:space="preserve"> лет</w:t>
      </w:r>
      <w:r w:rsidR="004A647E">
        <w:rPr>
          <w:rFonts w:ascii="Times New Roman" w:hAnsi="Times New Roman"/>
          <w:kern w:val="3"/>
          <w:sz w:val="24"/>
          <w:szCs w:val="24"/>
        </w:rPr>
        <w:t>,</w:t>
      </w:r>
    </w:p>
    <w:p w:rsidR="00D36BD3" w:rsidRDefault="004A647E" w:rsidP="002D5589">
      <w:pPr>
        <w:pStyle w:val="1"/>
        <w:widowControl w:val="0"/>
        <w:suppressAutoHyphens/>
        <w:autoSpaceDN w:val="0"/>
        <w:ind w:left="567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  <w:r>
        <w:rPr>
          <w:rFonts w:ascii="Times New Roman" w:hAnsi="Times New Roman"/>
          <w:kern w:val="3"/>
          <w:sz w:val="24"/>
          <w:szCs w:val="24"/>
        </w:rPr>
        <w:t>- старшая возрастная группа от 14 до 17 лет.</w:t>
      </w:r>
      <w:r w:rsidR="00D36BD3" w:rsidRPr="00807165">
        <w:rPr>
          <w:rFonts w:ascii="Times New Roman" w:hAnsi="Times New Roman"/>
          <w:kern w:val="3"/>
          <w:sz w:val="24"/>
          <w:szCs w:val="24"/>
        </w:rPr>
        <w:t xml:space="preserve"> </w:t>
      </w:r>
    </w:p>
    <w:p w:rsidR="00757FB5" w:rsidRPr="00807165" w:rsidRDefault="00757FB5" w:rsidP="002D5589">
      <w:pPr>
        <w:pStyle w:val="1"/>
        <w:widowControl w:val="0"/>
        <w:suppressAutoHyphens/>
        <w:autoSpaceDN w:val="0"/>
        <w:ind w:left="567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36BD3" w:rsidRDefault="00D36BD3" w:rsidP="002D5589">
      <w:pPr>
        <w:pStyle w:val="1"/>
        <w:widowControl w:val="0"/>
        <w:numPr>
          <w:ilvl w:val="0"/>
          <w:numId w:val="3"/>
        </w:numPr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Учредитель и жюри</w:t>
      </w:r>
      <w:bookmarkStart w:id="13" w:name="YANDEX_771"/>
      <w:bookmarkEnd w:id="13"/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val="en-US" w:eastAsia="en-US"/>
        </w:rPr>
        <w:t> </w:t>
      </w: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Конкурса.</w:t>
      </w:r>
    </w:p>
    <w:p w:rsidR="00D36BD3" w:rsidRPr="00807165" w:rsidRDefault="00D36BD3" w:rsidP="002D5589">
      <w:pPr>
        <w:pStyle w:val="1"/>
        <w:widowControl w:val="0"/>
        <w:numPr>
          <w:ilvl w:val="1"/>
          <w:numId w:val="3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Учредителем</w:t>
      </w:r>
      <w:bookmarkStart w:id="14" w:name="YANDEX_781"/>
      <w:bookmarkEnd w:id="14"/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 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Конкурса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 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является М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Б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УК «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Надымская централизованная библиотечная система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»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- Межпоселенческая центральная библиотека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МО Надымский район</w:t>
      </w:r>
      <w:r w:rsidR="00EE4D29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.</w:t>
      </w:r>
    </w:p>
    <w:p w:rsidR="00D36BD3" w:rsidRPr="00807165" w:rsidRDefault="00D36BD3" w:rsidP="002D5589">
      <w:pPr>
        <w:pStyle w:val="1"/>
        <w:widowControl w:val="0"/>
        <w:numPr>
          <w:ilvl w:val="1"/>
          <w:numId w:val="3"/>
        </w:numPr>
        <w:suppressLineNumbers/>
        <w:suppressAutoHyphens/>
        <w:autoSpaceDN w:val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Учредитель формирует состав Конкурсной комиссии.</w:t>
      </w:r>
    </w:p>
    <w:p w:rsidR="00D36BD3" w:rsidRDefault="00D36BD3" w:rsidP="002D5589">
      <w:pPr>
        <w:pStyle w:val="1"/>
        <w:widowControl w:val="0"/>
        <w:numPr>
          <w:ilvl w:val="1"/>
          <w:numId w:val="3"/>
        </w:numPr>
        <w:suppressLineNumbers/>
        <w:suppressAutoHyphens/>
        <w:autoSpaceDN w:val="0"/>
        <w:ind w:left="567" w:hanging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Конкурсная комиссия принимает решение об итогах Конкурса.</w:t>
      </w:r>
    </w:p>
    <w:p w:rsidR="00757FB5" w:rsidRPr="00807165" w:rsidRDefault="00757FB5" w:rsidP="002D5589">
      <w:pPr>
        <w:pStyle w:val="1"/>
        <w:widowControl w:val="0"/>
        <w:suppressLineNumbers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</w:p>
    <w:p w:rsidR="00D36BD3" w:rsidRPr="00757FB5" w:rsidRDefault="00D36BD3" w:rsidP="002D5589">
      <w:pPr>
        <w:pStyle w:val="1"/>
        <w:widowControl w:val="0"/>
        <w:numPr>
          <w:ilvl w:val="0"/>
          <w:numId w:val="3"/>
        </w:numPr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val="en-US" w:eastAsia="en-US"/>
        </w:rPr>
      </w:pPr>
      <w:proofErr w:type="spellStart"/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val="en-US" w:eastAsia="en-US"/>
        </w:rPr>
        <w:t>Цел</w:t>
      </w:r>
      <w:proofErr w:type="spellEnd"/>
      <w:r w:rsidR="00757FB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ь</w:t>
      </w: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 xml:space="preserve"> </w:t>
      </w:r>
      <w:proofErr w:type="spellStart"/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val="en-US" w:eastAsia="en-US"/>
        </w:rPr>
        <w:t>проведения</w:t>
      </w:r>
      <w:proofErr w:type="spellEnd"/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 xml:space="preserve"> К</w:t>
      </w:r>
      <w:proofErr w:type="spellStart"/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val="en-US" w:eastAsia="en-US"/>
        </w:rPr>
        <w:t>онкурса</w:t>
      </w:r>
      <w:proofErr w:type="spellEnd"/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:</w:t>
      </w:r>
    </w:p>
    <w:p w:rsidR="00D36BD3" w:rsidRDefault="00757FB5" w:rsidP="002D558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FB5">
        <w:rPr>
          <w:rFonts w:ascii="Times New Roman" w:hAnsi="Times New Roman"/>
          <w:sz w:val="24"/>
          <w:szCs w:val="24"/>
        </w:rPr>
        <w:t>Способствовать формированию экологической культуры подрастающего поколения</w:t>
      </w:r>
      <w:r w:rsidR="00D36BD3" w:rsidRPr="00757FB5">
        <w:rPr>
          <w:rFonts w:ascii="Times New Roman" w:hAnsi="Times New Roman"/>
          <w:sz w:val="24"/>
          <w:szCs w:val="24"/>
        </w:rPr>
        <w:t>.</w:t>
      </w:r>
    </w:p>
    <w:p w:rsidR="00757FB5" w:rsidRPr="00757FB5" w:rsidRDefault="00757FB5" w:rsidP="002D5589">
      <w:pPr>
        <w:pStyle w:val="a4"/>
        <w:spacing w:after="0" w:line="240" w:lineRule="auto"/>
        <w:ind w:left="432"/>
        <w:jc w:val="both"/>
        <w:rPr>
          <w:rFonts w:ascii="Times New Roman" w:hAnsi="Times New Roman"/>
          <w:sz w:val="24"/>
          <w:szCs w:val="24"/>
        </w:rPr>
      </w:pPr>
    </w:p>
    <w:p w:rsidR="00D36BD3" w:rsidRPr="00757FB5" w:rsidRDefault="00757FB5" w:rsidP="002D5589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</w:t>
      </w:r>
      <w:r w:rsidR="00D36BD3" w:rsidRPr="00757FB5">
        <w:rPr>
          <w:rFonts w:ascii="Times New Roman" w:hAnsi="Times New Roman"/>
          <w:b/>
          <w:bCs/>
          <w:sz w:val="24"/>
          <w:szCs w:val="24"/>
        </w:rPr>
        <w:t>сновные требования к конкурсным работам.</w:t>
      </w:r>
    </w:p>
    <w:p w:rsidR="00752387" w:rsidRDefault="002E209E" w:rsidP="002D558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2E209E">
        <w:rPr>
          <w:rFonts w:ascii="Times New Roman" w:hAnsi="Times New Roman"/>
          <w:iCs/>
          <w:sz w:val="24"/>
          <w:szCs w:val="24"/>
        </w:rPr>
        <w:t>На Конкурс принимаются</w:t>
      </w:r>
      <w:r w:rsidR="00752387">
        <w:rPr>
          <w:rFonts w:ascii="Times New Roman" w:hAnsi="Times New Roman"/>
          <w:iCs/>
          <w:sz w:val="24"/>
          <w:szCs w:val="24"/>
        </w:rPr>
        <w:t xml:space="preserve"> работы в двух номинациях:</w:t>
      </w:r>
    </w:p>
    <w:p w:rsidR="008205B7" w:rsidRDefault="00752387" w:rsidP="00752387">
      <w:pPr>
        <w:pStyle w:val="a4"/>
        <w:spacing w:after="0" w:line="240" w:lineRule="auto"/>
        <w:ind w:left="43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</w:t>
      </w:r>
      <w:r w:rsidR="002E209E" w:rsidRPr="002E209E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рисунки, выполненные в различных техниках (карандаш</w:t>
      </w:r>
      <w:r w:rsidR="008545CC">
        <w:rPr>
          <w:rFonts w:ascii="Times New Roman" w:hAnsi="Times New Roman"/>
          <w:iCs/>
          <w:sz w:val="24"/>
          <w:szCs w:val="24"/>
        </w:rPr>
        <w:t>и</w:t>
      </w:r>
      <w:r>
        <w:rPr>
          <w:rFonts w:ascii="Times New Roman" w:hAnsi="Times New Roman"/>
          <w:iCs/>
          <w:sz w:val="24"/>
          <w:szCs w:val="24"/>
        </w:rPr>
        <w:t>,</w:t>
      </w:r>
      <w:r w:rsidR="00DA68F2">
        <w:rPr>
          <w:rFonts w:ascii="Times New Roman" w:hAnsi="Times New Roman"/>
          <w:iCs/>
          <w:sz w:val="24"/>
          <w:szCs w:val="24"/>
        </w:rPr>
        <w:t xml:space="preserve"> </w:t>
      </w:r>
      <w:bookmarkStart w:id="15" w:name="_GoBack"/>
      <w:bookmarkEnd w:id="15"/>
      <w:r w:rsidR="008545CC">
        <w:rPr>
          <w:rFonts w:ascii="Times New Roman" w:hAnsi="Times New Roman"/>
          <w:iCs/>
          <w:sz w:val="24"/>
          <w:szCs w:val="24"/>
        </w:rPr>
        <w:t>краски</w:t>
      </w:r>
      <w:r w:rsidR="00DA68F2">
        <w:rPr>
          <w:rFonts w:ascii="Times New Roman" w:hAnsi="Times New Roman"/>
          <w:iCs/>
          <w:sz w:val="24"/>
          <w:szCs w:val="24"/>
        </w:rPr>
        <w:t xml:space="preserve"> и т.д.</w:t>
      </w:r>
      <w:r>
        <w:rPr>
          <w:rFonts w:ascii="Times New Roman" w:hAnsi="Times New Roman"/>
          <w:iCs/>
          <w:sz w:val="24"/>
          <w:szCs w:val="24"/>
        </w:rPr>
        <w:t>)</w:t>
      </w:r>
      <w:r w:rsidR="002E209E" w:rsidRPr="002E209E">
        <w:rPr>
          <w:rFonts w:ascii="Times New Roman" w:hAnsi="Times New Roman"/>
          <w:iCs/>
          <w:sz w:val="24"/>
          <w:szCs w:val="24"/>
        </w:rPr>
        <w:t>,</w:t>
      </w:r>
    </w:p>
    <w:p w:rsidR="002E209E" w:rsidRPr="002E209E" w:rsidRDefault="008205B7" w:rsidP="00752387">
      <w:pPr>
        <w:pStyle w:val="a4"/>
        <w:spacing w:after="0" w:line="240" w:lineRule="auto"/>
        <w:ind w:left="432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- рисунки, выполненные</w:t>
      </w:r>
      <w:r w:rsidR="00752387">
        <w:rPr>
          <w:rFonts w:ascii="Times New Roman" w:hAnsi="Times New Roman"/>
          <w:iCs/>
          <w:sz w:val="24"/>
          <w:szCs w:val="24"/>
        </w:rPr>
        <w:t xml:space="preserve"> в</w:t>
      </w:r>
      <w:r w:rsidR="002E209E" w:rsidRPr="002E209E">
        <w:rPr>
          <w:rFonts w:ascii="Times New Roman" w:hAnsi="Times New Roman"/>
          <w:iCs/>
          <w:sz w:val="24"/>
          <w:szCs w:val="24"/>
        </w:rPr>
        <w:t xml:space="preserve"> графическом</w:t>
      </w:r>
      <w:r w:rsidR="004A647E">
        <w:rPr>
          <w:rFonts w:ascii="Times New Roman" w:hAnsi="Times New Roman"/>
          <w:iCs/>
          <w:sz w:val="24"/>
          <w:szCs w:val="24"/>
        </w:rPr>
        <w:t xml:space="preserve"> редакторе</w:t>
      </w:r>
      <w:r w:rsidR="008545CC">
        <w:rPr>
          <w:rFonts w:ascii="Times New Roman" w:hAnsi="Times New Roman"/>
          <w:iCs/>
          <w:sz w:val="24"/>
          <w:szCs w:val="24"/>
        </w:rPr>
        <w:t xml:space="preserve"> (</w:t>
      </w:r>
      <w:r w:rsidR="00BB6A84">
        <w:rPr>
          <w:rFonts w:ascii="Times New Roman" w:hAnsi="Times New Roman"/>
          <w:iCs/>
          <w:sz w:val="24"/>
          <w:szCs w:val="24"/>
        </w:rPr>
        <w:t xml:space="preserve">в </w:t>
      </w:r>
      <w:r w:rsidR="008545CC" w:rsidRPr="008545CC">
        <w:rPr>
          <w:rFonts w:ascii="Times New Roman" w:hAnsi="Times New Roman"/>
          <w:iCs/>
          <w:sz w:val="24"/>
          <w:szCs w:val="24"/>
        </w:rPr>
        <w:t>формат</w:t>
      </w:r>
      <w:r w:rsidR="00BB6A84">
        <w:rPr>
          <w:rFonts w:ascii="Times New Roman" w:hAnsi="Times New Roman"/>
          <w:iCs/>
          <w:sz w:val="24"/>
          <w:szCs w:val="24"/>
        </w:rPr>
        <w:t>е .</w:t>
      </w:r>
      <w:proofErr w:type="spellStart"/>
      <w:r w:rsidR="00BB6A84">
        <w:rPr>
          <w:rFonts w:ascii="Times New Roman" w:hAnsi="Times New Roman"/>
          <w:iCs/>
          <w:sz w:val="24"/>
          <w:szCs w:val="24"/>
        </w:rPr>
        <w:t>jpg</w:t>
      </w:r>
      <w:proofErr w:type="spellEnd"/>
      <w:r w:rsidR="008545CC">
        <w:rPr>
          <w:rFonts w:ascii="Times New Roman" w:hAnsi="Times New Roman"/>
          <w:iCs/>
          <w:sz w:val="24"/>
          <w:szCs w:val="24"/>
        </w:rPr>
        <w:t>)</w:t>
      </w:r>
      <w:r w:rsidR="002E209E" w:rsidRPr="002E209E">
        <w:rPr>
          <w:rFonts w:ascii="Times New Roman" w:hAnsi="Times New Roman"/>
          <w:iCs/>
          <w:sz w:val="24"/>
          <w:szCs w:val="24"/>
        </w:rPr>
        <w:t>.</w:t>
      </w:r>
    </w:p>
    <w:p w:rsidR="00D36BD3" w:rsidRPr="002E209E" w:rsidRDefault="00D36BD3" w:rsidP="002D5589">
      <w:pPr>
        <w:pStyle w:val="a4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209E">
        <w:rPr>
          <w:rFonts w:ascii="Times New Roman" w:hAnsi="Times New Roman"/>
          <w:sz w:val="24"/>
          <w:szCs w:val="24"/>
        </w:rPr>
        <w:t xml:space="preserve"> </w:t>
      </w:r>
      <w:r w:rsidRP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Представленные на</w:t>
      </w:r>
      <w:r w:rsidRPr="002E209E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 </w:t>
      </w:r>
      <w:r w:rsidRP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Конкурс</w:t>
      </w:r>
      <w:r w:rsidRPr="002E209E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 </w:t>
      </w:r>
      <w:r w:rsid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рисунки</w:t>
      </w:r>
      <w:r w:rsidRP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должны быть формата А4.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4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.</w:t>
      </w:r>
      <w:r w:rsid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3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. На лицевой стороне работы в правом нижнем углу размещается этикетка, на которой указывается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название творческой работы,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фамилия, имя автора и количество полных лет.</w:t>
      </w:r>
    </w:p>
    <w:p w:rsidR="00D36BD3" w:rsidRPr="00807165" w:rsidRDefault="00080D42" w:rsidP="002D5589">
      <w:pPr>
        <w:pStyle w:val="1"/>
        <w:widowControl w:val="0"/>
        <w:numPr>
          <w:ilvl w:val="1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Работы без указанной информации к участию в Конкурсе не принимаются.</w:t>
      </w:r>
    </w:p>
    <w:p w:rsidR="00D36BD3" w:rsidRDefault="00080D42" w:rsidP="002D5589">
      <w:pPr>
        <w:pStyle w:val="1"/>
        <w:widowControl w:val="0"/>
        <w:numPr>
          <w:ilvl w:val="1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Не допускается свертывание и сгибание работ.</w:t>
      </w:r>
    </w:p>
    <w:p w:rsidR="00757FB5" w:rsidRDefault="00080D42" w:rsidP="002D5589">
      <w:pPr>
        <w:pStyle w:val="1"/>
        <w:widowControl w:val="0"/>
        <w:numPr>
          <w:ilvl w:val="1"/>
          <w:numId w:val="6"/>
        </w:numPr>
        <w:suppressAutoHyphens/>
        <w:autoSpaceDN w:val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На конкурс участник представляет одну работу.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0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 xml:space="preserve">5. </w:t>
      </w: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Определение победителей конкурса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lastRenderedPageBreak/>
        <w:t xml:space="preserve">5.1.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В каждой возрастной группе присуждаются три призовых места</w:t>
      </w:r>
      <w:r w:rsidR="002E209E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в каждой номинации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.</w:t>
      </w:r>
    </w:p>
    <w:p w:rsidR="00D36BD3" w:rsidRPr="00807165" w:rsidRDefault="00080D42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5.2.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Участники, занявшие по итогам Конкурса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I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,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II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и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val="en-US" w:eastAsia="en-US"/>
        </w:rPr>
        <w:t>III</w:t>
      </w:r>
      <w:r w:rsidR="00752387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место в каждой группе и каждой номинации </w:t>
      </w:r>
      <w:r w:rsidR="00D36BD3"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награждаются Дипломами.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5.3.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По решению жюри Конкурса могут быть определены дополнительные номинации, специальные и поощрительные призы в каждой возрастной группе.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5.4.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Решение жюри оформляется протоколом и подписывается председателем жюри.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567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</w:p>
    <w:p w:rsidR="00D36BD3" w:rsidRPr="00807165" w:rsidRDefault="00D36BD3" w:rsidP="002D5589">
      <w:pPr>
        <w:pStyle w:val="1"/>
        <w:widowControl w:val="0"/>
        <w:numPr>
          <w:ilvl w:val="0"/>
          <w:numId w:val="7"/>
        </w:numPr>
        <w:suppressAutoHyphens/>
        <w:autoSpaceDN w:val="0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Критерии оценки конкурсных работ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6.1. 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Работы участников Конкурса оцениваются по следующим критериям:</w:t>
      </w:r>
    </w:p>
    <w:p w:rsidR="00D36BD3" w:rsidRPr="00807165" w:rsidRDefault="00D36BD3" w:rsidP="002D5589">
      <w:pPr>
        <w:pStyle w:val="1"/>
        <w:widowControl w:val="0"/>
        <w:numPr>
          <w:ilvl w:val="0"/>
          <w:numId w:val="4"/>
        </w:numPr>
        <w:suppressAutoHyphens/>
        <w:autoSpaceDN w:val="0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соответствие целям конкурса;</w:t>
      </w:r>
    </w:p>
    <w:p w:rsidR="00D36BD3" w:rsidRPr="00807165" w:rsidRDefault="00D36BD3" w:rsidP="002D5589">
      <w:pPr>
        <w:pStyle w:val="1"/>
        <w:widowControl w:val="0"/>
        <w:numPr>
          <w:ilvl w:val="0"/>
          <w:numId w:val="4"/>
        </w:numPr>
        <w:suppressAutoHyphens/>
        <w:autoSpaceDN w:val="0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раскрытие тематики конкурса;</w:t>
      </w:r>
    </w:p>
    <w:p w:rsidR="00D36BD3" w:rsidRPr="00807165" w:rsidRDefault="00D36BD3" w:rsidP="002D5589">
      <w:pPr>
        <w:pStyle w:val="1"/>
        <w:widowControl w:val="0"/>
        <w:numPr>
          <w:ilvl w:val="0"/>
          <w:numId w:val="4"/>
        </w:numPr>
        <w:suppressAutoHyphens/>
        <w:autoSpaceDN w:val="0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оригинальность замысла;</w:t>
      </w:r>
    </w:p>
    <w:p w:rsidR="00D36BD3" w:rsidRPr="00807165" w:rsidRDefault="00D36BD3" w:rsidP="002D5589">
      <w:pPr>
        <w:pStyle w:val="1"/>
        <w:widowControl w:val="0"/>
        <w:numPr>
          <w:ilvl w:val="0"/>
          <w:numId w:val="4"/>
        </w:numPr>
        <w:suppressAutoHyphens/>
        <w:autoSpaceDN w:val="0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соответствующие возрасту художественные знания;</w:t>
      </w:r>
    </w:p>
    <w:p w:rsidR="00D36BD3" w:rsidRPr="00807165" w:rsidRDefault="00D36BD3" w:rsidP="002D5589">
      <w:pPr>
        <w:pStyle w:val="1"/>
        <w:widowControl w:val="0"/>
        <w:numPr>
          <w:ilvl w:val="0"/>
          <w:numId w:val="4"/>
        </w:numPr>
        <w:suppressAutoHyphens/>
        <w:autoSpaceDN w:val="0"/>
        <w:ind w:left="851" w:hanging="284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качество исполнения работы (композиция, цветовое решение).</w:t>
      </w:r>
      <w:r w:rsidRPr="00807165">
        <w:rPr>
          <w:rStyle w:val="apple-converted-space"/>
          <w:rFonts w:ascii="Times New Roman" w:hAnsi="Times New Roman"/>
          <w:color w:val="000000"/>
          <w:sz w:val="24"/>
          <w:szCs w:val="24"/>
          <w:shd w:val="clear" w:color="auto" w:fill="FFFFFF"/>
        </w:rPr>
        <w:t> </w:t>
      </w:r>
    </w:p>
    <w:p w:rsidR="00D36BD3" w:rsidRPr="00807165" w:rsidRDefault="00D36BD3" w:rsidP="002D5589">
      <w:pPr>
        <w:pStyle w:val="1"/>
        <w:widowControl w:val="0"/>
        <w:suppressAutoHyphens/>
        <w:autoSpaceDN w:val="0"/>
        <w:ind w:left="851"/>
        <w:jc w:val="both"/>
        <w:textAlignment w:val="baseline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D36BD3" w:rsidRPr="00807165" w:rsidRDefault="00D36BD3" w:rsidP="002D5589">
      <w:pPr>
        <w:pStyle w:val="1"/>
        <w:widowControl w:val="0"/>
        <w:numPr>
          <w:ilvl w:val="0"/>
          <w:numId w:val="7"/>
        </w:numPr>
        <w:suppressAutoHyphens/>
        <w:autoSpaceDN w:val="0"/>
        <w:ind w:left="357" w:hanging="357"/>
        <w:jc w:val="center"/>
        <w:textAlignment w:val="baseline"/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</w:pPr>
      <w:r w:rsidRPr="00807165">
        <w:rPr>
          <w:rFonts w:ascii="Times New Roman" w:eastAsia="Times New Roman" w:hAnsi="Times New Roman"/>
          <w:b/>
          <w:color w:val="000000"/>
          <w:kern w:val="3"/>
          <w:sz w:val="24"/>
          <w:szCs w:val="24"/>
          <w:lang w:eastAsia="en-US"/>
        </w:rPr>
        <w:t>Сроки проведения конкурса</w:t>
      </w:r>
    </w:p>
    <w:p w:rsidR="00D36BD3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7.1.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Срок проведения Конкурса - с 15 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марта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по 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1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5 </w:t>
      </w:r>
      <w:r w:rsid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мая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20</w:t>
      </w:r>
      <w:r w:rsidR="00757FB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21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года.</w:t>
      </w:r>
    </w:p>
    <w:p w:rsidR="00D36BD3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7.2. Заявки на Конкурс </w:t>
      </w:r>
      <w:r w:rsidRPr="002E7D65">
        <w:rPr>
          <w:rFonts w:ascii="Times New Roman" w:eastAsia="Times New Roman" w:hAnsi="Times New Roman"/>
          <w:i/>
          <w:color w:val="000000"/>
          <w:kern w:val="3"/>
          <w:sz w:val="24"/>
          <w:szCs w:val="24"/>
          <w:lang w:eastAsia="en-US"/>
        </w:rPr>
        <w:t>(см. приложение №1)</w:t>
      </w:r>
      <w:r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принимаются до </w:t>
      </w:r>
      <w:r w:rsidR="00757FB5"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1</w:t>
      </w:r>
      <w:r w:rsid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5</w:t>
      </w:r>
      <w:r w:rsidR="009A676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мая</w:t>
      </w:r>
      <w:r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 w:rsidR="00757FB5"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включительно</w:t>
      </w:r>
      <w:r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в электронном виде по адресу: </w:t>
      </w:r>
      <w:hyperlink r:id="rId5" w:tgtFrame="_blank" w:history="1">
        <w:r w:rsidRPr="002E7D65">
          <w:rPr>
            <w:rStyle w:val="a3"/>
            <w:rFonts w:ascii="Times New Roman" w:eastAsia="Times New Roman" w:hAnsi="Times New Roman"/>
            <w:kern w:val="3"/>
            <w:sz w:val="24"/>
            <w:szCs w:val="24"/>
            <w:lang w:eastAsia="en-US"/>
          </w:rPr>
          <w:t>mcbnadym.abonement@mail.ru</w:t>
        </w:r>
      </w:hyperlink>
      <w:r w:rsidRPr="002E7D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.</w:t>
      </w:r>
    </w:p>
    <w:p w:rsidR="000C235A" w:rsidRDefault="00D36BD3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7.3. </w:t>
      </w:r>
      <w:r w:rsidRPr="00807165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Конкурсные работы предоставляются в </w:t>
      </w:r>
      <w:r w:rsidR="00EB0ED4" w:rsidRPr="00EB0ED4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МБУК «Надымская централизованная библиотечная система» - Межпоселенческая центральная библиотека </w:t>
      </w:r>
      <w:r w:rsid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по адресу: пр. Ленинградский 10-Е. </w:t>
      </w:r>
    </w:p>
    <w:p w:rsidR="000C235A" w:rsidRPr="000C235A" w:rsidRDefault="000C235A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7.4. Иногородние участники присылают отсканированные работы</w:t>
      </w:r>
      <w:r w:rsidRP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в электронном виде по адресу</w:t>
      </w:r>
      <w:r w:rsidRP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: </w:t>
      </w:r>
      <w:hyperlink r:id="rId6" w:tgtFrame="_blank" w:history="1">
        <w:r w:rsidRPr="000C235A">
          <w:rPr>
            <w:rStyle w:val="a3"/>
            <w:rFonts w:ascii="Times New Roman" w:eastAsia="Times New Roman" w:hAnsi="Times New Roman"/>
            <w:kern w:val="3"/>
            <w:sz w:val="24"/>
            <w:szCs w:val="24"/>
            <w:lang w:eastAsia="en-US"/>
          </w:rPr>
          <w:t>mcbnadym.abonement@mail.ru</w:t>
        </w:r>
      </w:hyperlink>
      <w:r w:rsidRPr="000C235A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.</w:t>
      </w:r>
    </w:p>
    <w:p w:rsidR="00D36BD3" w:rsidRPr="00EB0ED4" w:rsidRDefault="000C235A" w:rsidP="002D5589">
      <w:pPr>
        <w:pStyle w:val="1"/>
        <w:widowControl w:val="0"/>
        <w:suppressAutoHyphens/>
        <w:autoSpaceDN w:val="0"/>
        <w:ind w:left="0"/>
        <w:jc w:val="both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</w:pPr>
      <w:r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>7.5</w:t>
      </w:r>
      <w:r w:rsidR="00D36BD3">
        <w:rPr>
          <w:rFonts w:ascii="Times New Roman" w:eastAsia="Times New Roman" w:hAnsi="Times New Roman"/>
          <w:color w:val="000000"/>
          <w:kern w:val="3"/>
          <w:sz w:val="24"/>
          <w:szCs w:val="24"/>
          <w:lang w:eastAsia="en-US"/>
        </w:rPr>
        <w:t xml:space="preserve">. </w:t>
      </w:r>
      <w:r w:rsidR="00D36BD3" w:rsidRPr="00807165">
        <w:rPr>
          <w:rFonts w:ascii="Times New Roman" w:hAnsi="Times New Roman"/>
          <w:kern w:val="3"/>
          <w:sz w:val="24"/>
          <w:szCs w:val="24"/>
          <w:lang w:eastAsia="en-US"/>
        </w:rPr>
        <w:t xml:space="preserve">Результаты Конкурса публикуются на официальном сайте </w:t>
      </w:r>
      <w:r w:rsidR="00EB0ED4" w:rsidRPr="00EB0ED4">
        <w:rPr>
          <w:rFonts w:ascii="Times New Roman" w:hAnsi="Times New Roman"/>
          <w:kern w:val="3"/>
          <w:sz w:val="24"/>
          <w:szCs w:val="24"/>
          <w:lang w:eastAsia="en-US"/>
        </w:rPr>
        <w:t>МБУК «</w:t>
      </w:r>
      <w:proofErr w:type="spellStart"/>
      <w:r w:rsidR="00EB0ED4" w:rsidRPr="00EB0ED4">
        <w:rPr>
          <w:rFonts w:ascii="Times New Roman" w:hAnsi="Times New Roman"/>
          <w:kern w:val="3"/>
          <w:sz w:val="24"/>
          <w:szCs w:val="24"/>
          <w:lang w:eastAsia="en-US"/>
        </w:rPr>
        <w:t>Надымская</w:t>
      </w:r>
      <w:proofErr w:type="spellEnd"/>
      <w:r w:rsidR="00EB0ED4" w:rsidRPr="00EB0ED4">
        <w:rPr>
          <w:rFonts w:ascii="Times New Roman" w:hAnsi="Times New Roman"/>
          <w:kern w:val="3"/>
          <w:sz w:val="24"/>
          <w:szCs w:val="24"/>
          <w:lang w:eastAsia="en-US"/>
        </w:rPr>
        <w:t xml:space="preserve"> централизованная библиотечная система» - </w:t>
      </w:r>
      <w:proofErr w:type="spellStart"/>
      <w:r w:rsidR="00EB0ED4" w:rsidRPr="00EB0ED4">
        <w:rPr>
          <w:rFonts w:ascii="Times New Roman" w:hAnsi="Times New Roman"/>
          <w:kern w:val="3"/>
          <w:sz w:val="24"/>
          <w:szCs w:val="24"/>
          <w:lang w:eastAsia="en-US"/>
        </w:rPr>
        <w:t>Межпоселенческая</w:t>
      </w:r>
      <w:proofErr w:type="spellEnd"/>
      <w:r w:rsidR="00EB0ED4" w:rsidRPr="00EB0ED4">
        <w:rPr>
          <w:rFonts w:ascii="Times New Roman" w:hAnsi="Times New Roman"/>
          <w:kern w:val="3"/>
          <w:sz w:val="24"/>
          <w:szCs w:val="24"/>
          <w:lang w:eastAsia="en-US"/>
        </w:rPr>
        <w:t xml:space="preserve"> центральная библиотека</w:t>
      </w:r>
      <w:r w:rsidR="00D36BD3" w:rsidRPr="00807165">
        <w:rPr>
          <w:rFonts w:ascii="Times New Roman" w:hAnsi="Times New Roman"/>
          <w:b/>
          <w:sz w:val="24"/>
          <w:szCs w:val="24"/>
        </w:rPr>
        <w:t xml:space="preserve"> - </w:t>
      </w:r>
      <w:proofErr w:type="spellStart"/>
      <w:r w:rsidR="00D36BD3" w:rsidRPr="00807165">
        <w:rPr>
          <w:rFonts w:ascii="Times New Roman" w:hAnsi="Times New Roman"/>
          <w:b/>
          <w:sz w:val="24"/>
          <w:szCs w:val="24"/>
          <w:lang w:val="en-US"/>
        </w:rPr>
        <w:t>lib</w:t>
      </w:r>
      <w:r w:rsidR="00EB0ED4">
        <w:rPr>
          <w:rFonts w:ascii="Times New Roman" w:hAnsi="Times New Roman"/>
          <w:b/>
          <w:sz w:val="24"/>
          <w:szCs w:val="24"/>
          <w:lang w:val="en-US"/>
        </w:rPr>
        <w:t>nadym</w:t>
      </w:r>
      <w:proofErr w:type="spellEnd"/>
      <w:r w:rsidR="00EB0ED4" w:rsidRPr="00EB0ED4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EB0ED4">
        <w:rPr>
          <w:rFonts w:ascii="Times New Roman" w:hAnsi="Times New Roman"/>
          <w:b/>
          <w:sz w:val="24"/>
          <w:szCs w:val="24"/>
          <w:lang w:val="en-US"/>
        </w:rPr>
        <w:t>yanao</w:t>
      </w:r>
      <w:proofErr w:type="spellEnd"/>
      <w:r w:rsidR="00EB0ED4" w:rsidRPr="00EB0ED4">
        <w:rPr>
          <w:rFonts w:ascii="Times New Roman" w:hAnsi="Times New Roman"/>
          <w:b/>
          <w:sz w:val="24"/>
          <w:szCs w:val="24"/>
        </w:rPr>
        <w:t>.</w:t>
      </w:r>
      <w:proofErr w:type="spellStart"/>
      <w:r w:rsidR="00EB0ED4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D36BD3" w:rsidRPr="00807165" w:rsidRDefault="00D36BD3" w:rsidP="002D5589">
      <w:pPr>
        <w:pStyle w:val="1"/>
        <w:widowControl w:val="0"/>
        <w:suppressAutoHyphens/>
        <w:autoSpaceDN w:val="0"/>
        <w:ind w:left="360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  <w:r w:rsidRPr="00807165">
        <w:rPr>
          <w:rFonts w:ascii="Times New Roman" w:hAnsi="Times New Roman"/>
          <w:kern w:val="3"/>
          <w:sz w:val="24"/>
          <w:szCs w:val="24"/>
          <w:lang w:eastAsia="en-US"/>
        </w:rPr>
        <w:t xml:space="preserve">  </w:t>
      </w:r>
    </w:p>
    <w:p w:rsidR="00D36BD3" w:rsidRDefault="00D36BD3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:rsidR="00D36BD3" w:rsidRPr="00E53DEA" w:rsidRDefault="00D36BD3" w:rsidP="009A676A">
      <w:pPr>
        <w:widowControl w:val="0"/>
        <w:suppressAutoHyphens/>
        <w:autoSpaceDN w:val="0"/>
        <w:spacing w:after="0" w:line="240" w:lineRule="auto"/>
        <w:ind w:left="851"/>
        <w:jc w:val="center"/>
        <w:textAlignment w:val="baseline"/>
        <w:rPr>
          <w:rFonts w:ascii="Times New Roman" w:hAnsi="Times New Roman"/>
          <w:b/>
          <w:kern w:val="3"/>
          <w:sz w:val="24"/>
          <w:szCs w:val="24"/>
        </w:rPr>
      </w:pPr>
      <w:r w:rsidRPr="00E53DEA">
        <w:rPr>
          <w:rFonts w:ascii="Times New Roman" w:hAnsi="Times New Roman"/>
          <w:i/>
          <w:iCs/>
          <w:kern w:val="3"/>
          <w:sz w:val="24"/>
          <w:szCs w:val="24"/>
        </w:rPr>
        <w:t>Проконсультироваться по условиям участия в конкурсе все желающие</w:t>
      </w:r>
    </w:p>
    <w:p w:rsidR="00D36BD3" w:rsidRPr="00E53DEA" w:rsidRDefault="00D36BD3" w:rsidP="009A676A">
      <w:pPr>
        <w:widowControl w:val="0"/>
        <w:suppressAutoHyphens/>
        <w:autoSpaceDN w:val="0"/>
        <w:spacing w:after="0" w:line="240" w:lineRule="auto"/>
        <w:ind w:left="851"/>
        <w:jc w:val="center"/>
        <w:textAlignment w:val="baseline"/>
        <w:rPr>
          <w:rFonts w:ascii="Times New Roman" w:hAnsi="Times New Roman"/>
          <w:i/>
          <w:iCs/>
          <w:kern w:val="3"/>
          <w:sz w:val="24"/>
          <w:szCs w:val="24"/>
        </w:rPr>
      </w:pPr>
      <w:r w:rsidRPr="00E53DEA">
        <w:rPr>
          <w:rFonts w:ascii="Times New Roman" w:hAnsi="Times New Roman"/>
          <w:i/>
          <w:iCs/>
          <w:kern w:val="3"/>
          <w:sz w:val="24"/>
          <w:szCs w:val="24"/>
        </w:rPr>
        <w:t xml:space="preserve">могут по телефону: </w:t>
      </w:r>
      <w:r w:rsidRPr="00E53DEA">
        <w:rPr>
          <w:rFonts w:ascii="Times New Roman" w:hAnsi="Times New Roman"/>
          <w:b/>
          <w:bCs/>
          <w:kern w:val="3"/>
          <w:sz w:val="24"/>
          <w:szCs w:val="24"/>
        </w:rPr>
        <w:t>53-73-51</w:t>
      </w:r>
    </w:p>
    <w:p w:rsidR="00D36BD3" w:rsidRDefault="00D36BD3" w:rsidP="009A676A">
      <w:pPr>
        <w:widowControl w:val="0"/>
        <w:suppressAutoHyphens/>
        <w:autoSpaceDN w:val="0"/>
        <w:spacing w:after="0" w:line="240" w:lineRule="auto"/>
        <w:ind w:left="851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  <w:r w:rsidRPr="00E53DEA">
        <w:rPr>
          <w:rFonts w:ascii="Times New Roman" w:hAnsi="Times New Roman"/>
          <w:i/>
          <w:iCs/>
          <w:kern w:val="3"/>
          <w:sz w:val="24"/>
          <w:szCs w:val="24"/>
        </w:rPr>
        <w:t xml:space="preserve">Ответственная за проведение конкурса – </w:t>
      </w:r>
      <w:proofErr w:type="spellStart"/>
      <w:r w:rsidR="00EB0ED4" w:rsidRPr="00EB0ED4">
        <w:rPr>
          <w:rFonts w:ascii="Times New Roman" w:hAnsi="Times New Roman"/>
          <w:b/>
          <w:bCs/>
          <w:kern w:val="3"/>
          <w:sz w:val="24"/>
          <w:szCs w:val="24"/>
        </w:rPr>
        <w:t>Гуленок</w:t>
      </w:r>
      <w:proofErr w:type="spellEnd"/>
      <w:r w:rsidR="00EB0ED4" w:rsidRPr="00EB0ED4">
        <w:rPr>
          <w:rFonts w:ascii="Times New Roman" w:hAnsi="Times New Roman"/>
          <w:b/>
          <w:bCs/>
          <w:kern w:val="3"/>
          <w:sz w:val="24"/>
          <w:szCs w:val="24"/>
        </w:rPr>
        <w:t xml:space="preserve"> Татьяна Геннадьевна</w:t>
      </w:r>
      <w:r w:rsidRPr="00E53DEA">
        <w:rPr>
          <w:rFonts w:ascii="Times New Roman" w:hAnsi="Times New Roman"/>
          <w:b/>
          <w:bCs/>
          <w:kern w:val="3"/>
          <w:sz w:val="24"/>
          <w:szCs w:val="24"/>
        </w:rPr>
        <w:t>,</w:t>
      </w:r>
    </w:p>
    <w:p w:rsidR="00EB0ED4" w:rsidRDefault="00EB0ED4" w:rsidP="009A676A">
      <w:pPr>
        <w:widowControl w:val="0"/>
        <w:suppressAutoHyphens/>
        <w:autoSpaceDN w:val="0"/>
        <w:spacing w:after="0" w:line="240" w:lineRule="auto"/>
        <w:ind w:left="851"/>
        <w:jc w:val="center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  <w:r>
        <w:rPr>
          <w:rFonts w:ascii="Times New Roman" w:hAnsi="Times New Roman"/>
          <w:i/>
          <w:iCs/>
          <w:kern w:val="3"/>
          <w:sz w:val="24"/>
          <w:szCs w:val="24"/>
        </w:rPr>
        <w:t>Тел.</w:t>
      </w:r>
      <w:r>
        <w:rPr>
          <w:rFonts w:ascii="Times New Roman" w:hAnsi="Times New Roman"/>
          <w:b/>
          <w:bCs/>
          <w:kern w:val="3"/>
          <w:sz w:val="24"/>
          <w:szCs w:val="24"/>
        </w:rPr>
        <w:t xml:space="preserve"> 89224573956</w:t>
      </w: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080D42" w:rsidRDefault="00080D42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080D42" w:rsidRDefault="00080D42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080D42" w:rsidRDefault="00080D42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EA2E49" w:rsidRDefault="00EA2E49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080D42" w:rsidRDefault="00080D42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Pr="005F4091" w:rsidRDefault="005F4091" w:rsidP="0009063C">
      <w:pPr>
        <w:tabs>
          <w:tab w:val="left" w:pos="930"/>
        </w:tabs>
        <w:jc w:val="right"/>
        <w:rPr>
          <w:rFonts w:ascii="Times New Roman" w:hAnsi="Times New Roman"/>
          <w:sz w:val="24"/>
          <w:szCs w:val="24"/>
        </w:rPr>
      </w:pPr>
      <w:r w:rsidRPr="005F4091">
        <w:rPr>
          <w:rFonts w:ascii="Times New Roman" w:hAnsi="Times New Roman"/>
          <w:i/>
          <w:sz w:val="24"/>
          <w:szCs w:val="24"/>
        </w:rPr>
        <w:lastRenderedPageBreak/>
        <w:t>Приложение № 1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F4091">
        <w:rPr>
          <w:rFonts w:ascii="Times New Roman" w:hAnsi="Times New Roman"/>
          <w:b/>
          <w:sz w:val="24"/>
          <w:szCs w:val="24"/>
          <w:lang w:eastAsia="en-US"/>
        </w:rPr>
        <w:t>ЗАЯВКА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>на участие в городском конкурсе детских рисунков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F4091">
        <w:rPr>
          <w:rFonts w:ascii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hAnsi="Times New Roman"/>
          <w:b/>
          <w:sz w:val="24"/>
          <w:szCs w:val="24"/>
          <w:lang w:eastAsia="en-US"/>
        </w:rPr>
        <w:t>Сбережем планету вместе</w:t>
      </w:r>
      <w:r w:rsidRPr="005F4091">
        <w:rPr>
          <w:rFonts w:ascii="Times New Roman" w:hAnsi="Times New Roman"/>
          <w:b/>
          <w:sz w:val="24"/>
          <w:szCs w:val="24"/>
          <w:lang w:eastAsia="en-US"/>
        </w:rPr>
        <w:t>»</w:t>
      </w: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89"/>
      </w:tblGrid>
      <w:tr w:rsidR="005F4091" w:rsidRPr="005F4091" w:rsidTr="00AC20A8">
        <w:trPr>
          <w:trHeight w:val="418"/>
        </w:trPr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Фамилия,</w:t>
            </w:r>
          </w:p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Имя, Отчество</w:t>
            </w:r>
          </w:p>
        </w:tc>
        <w:tc>
          <w:tcPr>
            <w:tcW w:w="5589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858"/>
        </w:trPr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рождения,</w:t>
            </w:r>
          </w:p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полных лет</w:t>
            </w:r>
          </w:p>
        </w:tc>
        <w:tc>
          <w:tcPr>
            <w:tcW w:w="5589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4091" w:rsidRPr="005F4091" w:rsidTr="002E7D65">
        <w:trPr>
          <w:trHeight w:val="418"/>
        </w:trPr>
        <w:tc>
          <w:tcPr>
            <w:tcW w:w="3936" w:type="dxa"/>
            <w:vAlign w:val="center"/>
          </w:tcPr>
          <w:p w:rsidR="002E7D65" w:rsidRDefault="002E7D65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5F4091" w:rsidRPr="005F4091" w:rsidRDefault="002E7D65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Учебное заведение</w:t>
            </w:r>
          </w:p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89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418"/>
        </w:trPr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Класс</w:t>
            </w:r>
          </w:p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589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418"/>
        </w:trPr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Телефон</w:t>
            </w:r>
          </w:p>
        </w:tc>
        <w:tc>
          <w:tcPr>
            <w:tcW w:w="5589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440"/>
        </w:trPr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Электронная почта</w:t>
            </w:r>
          </w:p>
        </w:tc>
        <w:tc>
          <w:tcPr>
            <w:tcW w:w="5589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F4091">
        <w:rPr>
          <w:rFonts w:ascii="Times New Roman" w:hAnsi="Times New Roman"/>
          <w:b/>
          <w:sz w:val="24"/>
          <w:szCs w:val="24"/>
          <w:lang w:eastAsia="en-US"/>
        </w:rPr>
        <w:t>Информация о Конкурсной работе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635"/>
      </w:tblGrid>
      <w:tr w:rsidR="005F4091" w:rsidRPr="005F4091" w:rsidTr="00AC20A8">
        <w:trPr>
          <w:trHeight w:val="749"/>
        </w:trPr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Название творческой работы</w:t>
            </w:r>
          </w:p>
        </w:tc>
        <w:tc>
          <w:tcPr>
            <w:tcW w:w="5635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c>
          <w:tcPr>
            <w:tcW w:w="3936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Краткое пояснение</w:t>
            </w:r>
          </w:p>
          <w:p w:rsidR="005F4091" w:rsidRPr="005F4091" w:rsidRDefault="0009063C" w:rsidP="000906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09063C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(техника выполнения рисунка или графический редактор, в котором была выполнена работа)</w:t>
            </w:r>
          </w:p>
        </w:tc>
        <w:tc>
          <w:tcPr>
            <w:tcW w:w="5635" w:type="dxa"/>
            <w:vAlign w:val="center"/>
          </w:tcPr>
          <w:p w:rsidR="005F4091" w:rsidRPr="005F4091" w:rsidRDefault="005F4091" w:rsidP="0009063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09063C">
      <w:pPr>
        <w:tabs>
          <w:tab w:val="left" w:pos="930"/>
        </w:tabs>
        <w:jc w:val="right"/>
        <w:rPr>
          <w:rFonts w:ascii="Times New Roman" w:hAnsi="Times New Roman"/>
          <w:i/>
          <w:sz w:val="24"/>
          <w:szCs w:val="24"/>
        </w:rPr>
      </w:pPr>
      <w:r w:rsidRPr="005F4091">
        <w:rPr>
          <w:rFonts w:ascii="Times New Roman" w:hAnsi="Times New Roman"/>
          <w:i/>
          <w:sz w:val="24"/>
          <w:szCs w:val="24"/>
        </w:rPr>
        <w:lastRenderedPageBreak/>
        <w:t>Приложение №2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F4091">
        <w:rPr>
          <w:rFonts w:ascii="Times New Roman" w:hAnsi="Times New Roman"/>
          <w:b/>
          <w:sz w:val="24"/>
          <w:szCs w:val="24"/>
          <w:lang w:eastAsia="en-US"/>
        </w:rPr>
        <w:t>Лист оценки участников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>городского конкурса детских рисунков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5F4091">
        <w:rPr>
          <w:rFonts w:ascii="Times New Roman" w:hAnsi="Times New Roman"/>
          <w:b/>
          <w:sz w:val="24"/>
          <w:szCs w:val="24"/>
          <w:lang w:eastAsia="en-US"/>
        </w:rPr>
        <w:t>«</w:t>
      </w:r>
      <w:r>
        <w:rPr>
          <w:rFonts w:ascii="Times New Roman" w:hAnsi="Times New Roman"/>
          <w:b/>
          <w:sz w:val="24"/>
          <w:szCs w:val="24"/>
          <w:lang w:eastAsia="en-US"/>
        </w:rPr>
        <w:t>Сбережем планету вместе</w:t>
      </w:r>
      <w:r w:rsidRPr="005F4091">
        <w:rPr>
          <w:rFonts w:ascii="Times New Roman" w:hAnsi="Times New Roman"/>
          <w:b/>
          <w:sz w:val="24"/>
          <w:szCs w:val="24"/>
          <w:lang w:eastAsia="en-US"/>
        </w:rPr>
        <w:t>»</w:t>
      </w: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2D55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>Наименование учреждения                            от "___" ___________ 20___ г.</w:t>
      </w:r>
    </w:p>
    <w:p w:rsidR="005F4091" w:rsidRPr="005F4091" w:rsidRDefault="005F4091" w:rsidP="002D55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>Член конкурсной комиссии  ____________________________________________________</w:t>
      </w:r>
    </w:p>
    <w:p w:rsidR="005F4091" w:rsidRPr="005F4091" w:rsidRDefault="005F4091" w:rsidP="002D558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(Ф.И.О.)</w:t>
      </w:r>
    </w:p>
    <w:p w:rsidR="005F4091" w:rsidRPr="005F4091" w:rsidRDefault="005F4091" w:rsidP="002D5589">
      <w:pPr>
        <w:ind w:right="-285" w:hanging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5F4091" w:rsidRPr="005F4091" w:rsidRDefault="005F4091" w:rsidP="002D5589">
      <w:pPr>
        <w:autoSpaceDE w:val="0"/>
        <w:autoSpaceDN w:val="0"/>
        <w:adjustRightInd w:val="0"/>
        <w:spacing w:after="0"/>
        <w:ind w:right="-285" w:hanging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5F4091">
        <w:rPr>
          <w:rFonts w:ascii="Times New Roman" w:hAnsi="Times New Roman"/>
          <w:bCs/>
          <w:sz w:val="24"/>
          <w:szCs w:val="24"/>
          <w:lang w:eastAsia="en-US"/>
        </w:rPr>
        <w:t>Все участники Конкурса оцениваются по 5-бальной системе по следующим критериям:</w:t>
      </w:r>
    </w:p>
    <w:p w:rsidR="005F4091" w:rsidRPr="005F4091" w:rsidRDefault="005F4091" w:rsidP="002D5589">
      <w:pPr>
        <w:autoSpaceDE w:val="0"/>
        <w:autoSpaceDN w:val="0"/>
        <w:adjustRightInd w:val="0"/>
        <w:spacing w:after="0"/>
        <w:ind w:right="-285" w:hanging="709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1364"/>
        <w:gridCol w:w="1698"/>
        <w:gridCol w:w="1699"/>
        <w:gridCol w:w="1611"/>
        <w:gridCol w:w="1852"/>
      </w:tblGrid>
      <w:tr w:rsidR="005F4091" w:rsidRPr="005F4091" w:rsidTr="00AC20A8">
        <w:trPr>
          <w:trHeight w:val="1127"/>
        </w:trPr>
        <w:tc>
          <w:tcPr>
            <w:tcW w:w="1302" w:type="dxa"/>
            <w:vAlign w:val="center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b/>
                <w:sz w:val="20"/>
                <w:szCs w:val="24"/>
                <w:lang w:eastAsia="en-US"/>
              </w:rPr>
              <w:t>ФИО участника</w:t>
            </w:r>
          </w:p>
        </w:tc>
        <w:tc>
          <w:tcPr>
            <w:tcW w:w="1364" w:type="dxa"/>
            <w:vAlign w:val="center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color w:val="000000"/>
                <w:sz w:val="18"/>
                <w:lang w:eastAsia="en-US"/>
              </w:rPr>
              <w:t>соответствие целям конкурса</w:t>
            </w:r>
          </w:p>
        </w:tc>
        <w:tc>
          <w:tcPr>
            <w:tcW w:w="1698" w:type="dxa"/>
            <w:vAlign w:val="center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sz w:val="18"/>
                <w:lang w:eastAsia="en-US"/>
              </w:rPr>
              <w:t>раскрытие тематики конкурса</w:t>
            </w:r>
          </w:p>
        </w:tc>
        <w:tc>
          <w:tcPr>
            <w:tcW w:w="1699" w:type="dxa"/>
            <w:vAlign w:val="center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sz w:val="18"/>
                <w:lang w:eastAsia="en-US"/>
              </w:rPr>
              <w:t xml:space="preserve">оригинальность замысла </w:t>
            </w:r>
          </w:p>
        </w:tc>
        <w:tc>
          <w:tcPr>
            <w:tcW w:w="1611" w:type="dxa"/>
            <w:vAlign w:val="center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sz w:val="18"/>
                <w:lang w:eastAsia="en-US"/>
              </w:rPr>
              <w:t>соответствующие возрасту художественные знания</w:t>
            </w:r>
          </w:p>
        </w:tc>
        <w:tc>
          <w:tcPr>
            <w:tcW w:w="1852" w:type="dxa"/>
            <w:vAlign w:val="center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lang w:eastAsia="en-US"/>
              </w:rPr>
            </w:pPr>
            <w:r w:rsidRPr="005F4091">
              <w:rPr>
                <w:rFonts w:ascii="Times New Roman" w:hAnsi="Times New Roman"/>
                <w:sz w:val="18"/>
                <w:lang w:eastAsia="en-US"/>
              </w:rPr>
              <w:t xml:space="preserve">качество исполнения работы </w:t>
            </w:r>
          </w:p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en-US"/>
              </w:rPr>
            </w:pPr>
            <w:r w:rsidRPr="005F4091">
              <w:rPr>
                <w:rFonts w:ascii="Times New Roman" w:hAnsi="Times New Roman"/>
                <w:sz w:val="18"/>
                <w:lang w:eastAsia="en-US"/>
              </w:rPr>
              <w:t>(композиция, цветовое решение)</w:t>
            </w:r>
          </w:p>
        </w:tc>
      </w:tr>
      <w:tr w:rsidR="005F4091" w:rsidRPr="005F4091" w:rsidTr="00AC20A8">
        <w:trPr>
          <w:trHeight w:val="294"/>
        </w:trPr>
        <w:tc>
          <w:tcPr>
            <w:tcW w:w="130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294"/>
        </w:trPr>
        <w:tc>
          <w:tcPr>
            <w:tcW w:w="130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294"/>
        </w:trPr>
        <w:tc>
          <w:tcPr>
            <w:tcW w:w="130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F4091" w:rsidRPr="005F4091" w:rsidTr="00AC20A8">
        <w:trPr>
          <w:trHeight w:val="310"/>
        </w:trPr>
        <w:tc>
          <w:tcPr>
            <w:tcW w:w="130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64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8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99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11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52" w:type="dxa"/>
          </w:tcPr>
          <w:p w:rsidR="005F4091" w:rsidRPr="005F4091" w:rsidRDefault="005F4091" w:rsidP="002D558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5F4091" w:rsidRPr="005F4091" w:rsidRDefault="005F4091" w:rsidP="002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F4091" w:rsidRPr="005F4091" w:rsidRDefault="005F4091" w:rsidP="002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5F4091" w:rsidRPr="005F4091" w:rsidRDefault="005F4091" w:rsidP="002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>Член конкурсной комиссии_______________________/________________________________/</w:t>
      </w:r>
    </w:p>
    <w:p w:rsidR="005F4091" w:rsidRPr="005F4091" w:rsidRDefault="005F4091" w:rsidP="002D55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4"/>
          <w:lang w:eastAsia="en-US"/>
        </w:rPr>
      </w:pPr>
      <w:r w:rsidRPr="005F4091"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5F4091">
        <w:rPr>
          <w:rFonts w:ascii="Times New Roman" w:hAnsi="Times New Roman"/>
          <w:sz w:val="24"/>
          <w:szCs w:val="24"/>
          <w:lang w:eastAsia="en-US"/>
        </w:rPr>
        <w:tab/>
      </w:r>
      <w:r w:rsidRPr="005F4091">
        <w:rPr>
          <w:rFonts w:ascii="Times New Roman" w:hAnsi="Times New Roman"/>
          <w:sz w:val="24"/>
          <w:szCs w:val="24"/>
          <w:lang w:eastAsia="en-US"/>
        </w:rPr>
        <w:tab/>
      </w:r>
      <w:r w:rsidRPr="005F4091">
        <w:rPr>
          <w:rFonts w:ascii="Times New Roman" w:hAnsi="Times New Roman"/>
          <w:sz w:val="20"/>
          <w:szCs w:val="24"/>
          <w:lang w:eastAsia="en-US"/>
        </w:rPr>
        <w:t xml:space="preserve">   (подпись)                 </w:t>
      </w:r>
      <w:r w:rsidRPr="005F4091">
        <w:rPr>
          <w:rFonts w:ascii="Times New Roman" w:hAnsi="Times New Roman"/>
          <w:sz w:val="20"/>
          <w:szCs w:val="24"/>
          <w:lang w:eastAsia="en-US"/>
        </w:rPr>
        <w:tab/>
      </w:r>
      <w:r w:rsidRPr="005F4091">
        <w:rPr>
          <w:rFonts w:ascii="Times New Roman" w:hAnsi="Times New Roman"/>
          <w:sz w:val="20"/>
          <w:szCs w:val="24"/>
          <w:lang w:eastAsia="en-US"/>
        </w:rPr>
        <w:tab/>
        <w:t xml:space="preserve">   (Ф.И.О.)</w:t>
      </w:r>
    </w:p>
    <w:p w:rsidR="005F4091" w:rsidRPr="005F4091" w:rsidRDefault="005F4091" w:rsidP="002D5589">
      <w:pPr>
        <w:tabs>
          <w:tab w:val="left" w:pos="930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4155"/>
        </w:tabs>
        <w:jc w:val="both"/>
        <w:rPr>
          <w:rFonts w:ascii="Times New Roman" w:hAnsi="Times New Roman"/>
          <w:sz w:val="24"/>
          <w:szCs w:val="24"/>
        </w:rPr>
      </w:pPr>
      <w:r w:rsidRPr="005F4091">
        <w:rPr>
          <w:rFonts w:ascii="Times New Roman" w:hAnsi="Times New Roman"/>
          <w:sz w:val="24"/>
          <w:szCs w:val="24"/>
        </w:rPr>
        <w:tab/>
      </w:r>
    </w:p>
    <w:p w:rsidR="005F4091" w:rsidRPr="005F4091" w:rsidRDefault="005F4091" w:rsidP="002D5589">
      <w:pPr>
        <w:tabs>
          <w:tab w:val="left" w:pos="4155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4155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2D5589">
      <w:pPr>
        <w:tabs>
          <w:tab w:val="left" w:pos="4155"/>
        </w:tabs>
        <w:jc w:val="both"/>
        <w:rPr>
          <w:rFonts w:ascii="Times New Roman" w:hAnsi="Times New Roman"/>
          <w:sz w:val="24"/>
          <w:szCs w:val="24"/>
        </w:rPr>
      </w:pPr>
    </w:p>
    <w:p w:rsidR="005F4091" w:rsidRPr="005F4091" w:rsidRDefault="005F4091" w:rsidP="0009063C">
      <w:pPr>
        <w:tabs>
          <w:tab w:val="left" w:pos="4155"/>
        </w:tabs>
        <w:jc w:val="right"/>
        <w:rPr>
          <w:rFonts w:ascii="Times New Roman" w:hAnsi="Times New Roman"/>
          <w:i/>
          <w:sz w:val="24"/>
          <w:szCs w:val="24"/>
        </w:rPr>
      </w:pPr>
      <w:r w:rsidRPr="005F4091">
        <w:rPr>
          <w:rFonts w:ascii="Times New Roman" w:hAnsi="Times New Roman"/>
          <w:i/>
          <w:sz w:val="24"/>
          <w:szCs w:val="24"/>
        </w:rPr>
        <w:lastRenderedPageBreak/>
        <w:t>Приложение №3</w:t>
      </w: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5F4091">
        <w:rPr>
          <w:rFonts w:ascii="Times New Roman" w:hAnsi="Times New Roman"/>
          <w:b/>
          <w:sz w:val="24"/>
          <w:szCs w:val="28"/>
        </w:rPr>
        <w:t>Протокол заседания членов Конкурсной комиссии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5F4091">
        <w:rPr>
          <w:rFonts w:ascii="Times New Roman" w:hAnsi="Times New Roman"/>
          <w:sz w:val="24"/>
          <w:lang w:eastAsia="en-US"/>
        </w:rPr>
        <w:t>городского конкурса детских рисунков</w:t>
      </w:r>
    </w:p>
    <w:p w:rsidR="005F4091" w:rsidRPr="005F4091" w:rsidRDefault="005F4091" w:rsidP="0009063C">
      <w:pPr>
        <w:spacing w:after="0" w:line="240" w:lineRule="auto"/>
        <w:jc w:val="center"/>
        <w:rPr>
          <w:rFonts w:ascii="Times New Roman" w:hAnsi="Times New Roman"/>
          <w:b/>
          <w:sz w:val="24"/>
          <w:lang w:eastAsia="en-US"/>
        </w:rPr>
      </w:pPr>
      <w:r w:rsidRPr="005F4091">
        <w:rPr>
          <w:rFonts w:ascii="Times New Roman" w:hAnsi="Times New Roman"/>
          <w:b/>
          <w:sz w:val="24"/>
          <w:lang w:eastAsia="en-US"/>
        </w:rPr>
        <w:t>«</w:t>
      </w:r>
      <w:r>
        <w:rPr>
          <w:rFonts w:ascii="Times New Roman" w:hAnsi="Times New Roman"/>
          <w:b/>
          <w:sz w:val="24"/>
          <w:lang w:eastAsia="en-US"/>
        </w:rPr>
        <w:t>Сбережем планету вместе</w:t>
      </w:r>
      <w:r w:rsidRPr="005F4091">
        <w:rPr>
          <w:rFonts w:ascii="Times New Roman" w:hAnsi="Times New Roman"/>
          <w:b/>
          <w:sz w:val="24"/>
          <w:lang w:eastAsia="en-US"/>
        </w:rPr>
        <w:t>»</w:t>
      </w:r>
    </w:p>
    <w:p w:rsidR="005F4091" w:rsidRPr="005F4091" w:rsidRDefault="005F4091" w:rsidP="002D5589">
      <w:pPr>
        <w:ind w:right="-285"/>
        <w:jc w:val="both"/>
        <w:rPr>
          <w:rFonts w:ascii="Times New Roman" w:hAnsi="Times New Roman"/>
          <w:b/>
          <w:sz w:val="24"/>
          <w:szCs w:val="28"/>
        </w:rPr>
      </w:pPr>
    </w:p>
    <w:p w:rsidR="005F4091" w:rsidRPr="005F4091" w:rsidRDefault="005F4091" w:rsidP="002D5589">
      <w:pPr>
        <w:ind w:right="-285"/>
        <w:jc w:val="both"/>
        <w:rPr>
          <w:rFonts w:ascii="Times New Roman" w:hAnsi="Times New Roman"/>
          <w:b/>
          <w:sz w:val="24"/>
          <w:szCs w:val="28"/>
        </w:rPr>
      </w:pPr>
      <w:r w:rsidRPr="005F4091">
        <w:rPr>
          <w:rFonts w:ascii="Times New Roman" w:hAnsi="Times New Roman"/>
          <w:b/>
          <w:sz w:val="24"/>
          <w:szCs w:val="28"/>
        </w:rPr>
        <w:t>Дата</w:t>
      </w:r>
      <w:r w:rsidRPr="005F4091">
        <w:rPr>
          <w:rFonts w:ascii="Times New Roman" w:hAnsi="Times New Roman"/>
          <w:sz w:val="24"/>
          <w:szCs w:val="28"/>
        </w:rPr>
        <w:t xml:space="preserve"> __________________</w:t>
      </w:r>
      <w:r w:rsidRPr="005F4091">
        <w:rPr>
          <w:rFonts w:ascii="Times New Roman" w:hAnsi="Times New Roman"/>
          <w:b/>
          <w:sz w:val="24"/>
          <w:szCs w:val="28"/>
        </w:rPr>
        <w:tab/>
      </w:r>
    </w:p>
    <w:p w:rsidR="005F4091" w:rsidRPr="005F4091" w:rsidRDefault="005F4091" w:rsidP="002D5589">
      <w:pPr>
        <w:ind w:right="-285"/>
        <w:jc w:val="both"/>
        <w:rPr>
          <w:rFonts w:ascii="Times New Roman" w:hAnsi="Times New Roman"/>
          <w:b/>
          <w:sz w:val="24"/>
          <w:szCs w:val="28"/>
        </w:rPr>
      </w:pP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  <w:r w:rsidRPr="005F4091">
        <w:rPr>
          <w:rFonts w:ascii="Times New Roman" w:hAnsi="Times New Roman"/>
          <w:b/>
          <w:sz w:val="24"/>
          <w:szCs w:val="28"/>
        </w:rPr>
        <w:t>Состав Конкурсной комиссии:</w:t>
      </w:r>
    </w:p>
    <w:p w:rsidR="005F4091" w:rsidRPr="005F4091" w:rsidRDefault="005F4091" w:rsidP="002D5589">
      <w:pPr>
        <w:spacing w:after="0" w:line="240" w:lineRule="auto"/>
        <w:jc w:val="both"/>
        <w:rPr>
          <w:rFonts w:ascii="Times New Roman" w:hAnsi="Times New Roman"/>
          <w:b/>
          <w:sz w:val="24"/>
          <w:szCs w:val="28"/>
        </w:rPr>
      </w:pPr>
    </w:p>
    <w:p w:rsidR="005F4091" w:rsidRPr="005F4091" w:rsidRDefault="005F4091" w:rsidP="002D5589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  <w:r w:rsidRPr="005F4091">
        <w:rPr>
          <w:rFonts w:ascii="Times New Roman" w:hAnsi="Times New Roman"/>
          <w:b/>
          <w:sz w:val="24"/>
          <w:szCs w:val="28"/>
        </w:rPr>
        <w:t xml:space="preserve">1. Председатель комиссии: </w:t>
      </w:r>
      <w:r w:rsidRPr="005F4091">
        <w:rPr>
          <w:rFonts w:ascii="Times New Roman" w:hAnsi="Times New Roman"/>
          <w:sz w:val="24"/>
          <w:szCs w:val="28"/>
        </w:rPr>
        <w:t xml:space="preserve"> </w:t>
      </w:r>
      <w:r w:rsidRPr="005F4091">
        <w:rPr>
          <w:rFonts w:ascii="Times New Roman" w:hAnsi="Times New Roman"/>
          <w:sz w:val="24"/>
          <w:szCs w:val="28"/>
        </w:rPr>
        <w:tab/>
        <w:t xml:space="preserve"> </w:t>
      </w:r>
    </w:p>
    <w:p w:rsidR="005F4091" w:rsidRPr="005F4091" w:rsidRDefault="005F4091" w:rsidP="002D5589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  <w:r w:rsidRPr="005F4091">
        <w:rPr>
          <w:rFonts w:ascii="Times New Roman" w:hAnsi="Times New Roman"/>
          <w:b/>
          <w:sz w:val="24"/>
          <w:szCs w:val="28"/>
        </w:rPr>
        <w:t>2. Секретарь комиссии:</w:t>
      </w:r>
      <w:r w:rsidRPr="005F4091">
        <w:rPr>
          <w:rFonts w:ascii="Times New Roman" w:hAnsi="Times New Roman"/>
          <w:sz w:val="24"/>
          <w:szCs w:val="28"/>
        </w:rPr>
        <w:t xml:space="preserve"> </w:t>
      </w:r>
      <w:r w:rsidRPr="005F4091">
        <w:rPr>
          <w:rFonts w:ascii="Times New Roman" w:hAnsi="Times New Roman"/>
          <w:sz w:val="24"/>
          <w:szCs w:val="28"/>
        </w:rPr>
        <w:tab/>
      </w:r>
    </w:p>
    <w:p w:rsidR="005F4091" w:rsidRPr="005F4091" w:rsidRDefault="005F4091" w:rsidP="002D5589">
      <w:pPr>
        <w:spacing w:after="0" w:line="480" w:lineRule="auto"/>
        <w:jc w:val="both"/>
        <w:rPr>
          <w:rFonts w:ascii="Times New Roman" w:hAnsi="Times New Roman"/>
          <w:sz w:val="24"/>
          <w:szCs w:val="28"/>
        </w:rPr>
      </w:pPr>
      <w:r w:rsidRPr="005F4091">
        <w:rPr>
          <w:rFonts w:ascii="Times New Roman" w:hAnsi="Times New Roman"/>
          <w:b/>
          <w:sz w:val="24"/>
          <w:szCs w:val="28"/>
        </w:rPr>
        <w:t>3-5. Члены комиссии:</w:t>
      </w:r>
      <w:r w:rsidRPr="005F4091">
        <w:rPr>
          <w:rFonts w:ascii="Times New Roman" w:hAnsi="Times New Roman"/>
          <w:sz w:val="24"/>
          <w:szCs w:val="28"/>
        </w:rPr>
        <w:t xml:space="preserve"> </w:t>
      </w:r>
      <w:r w:rsidRPr="005F4091">
        <w:rPr>
          <w:rFonts w:ascii="Times New Roman" w:hAnsi="Times New Roman"/>
          <w:sz w:val="24"/>
          <w:szCs w:val="28"/>
        </w:rPr>
        <w:tab/>
        <w:t xml:space="preserve">          </w:t>
      </w:r>
    </w:p>
    <w:p w:rsidR="005F4091" w:rsidRPr="005F4091" w:rsidRDefault="005F4091" w:rsidP="002D5589">
      <w:pPr>
        <w:tabs>
          <w:tab w:val="left" w:pos="4155"/>
        </w:tabs>
        <w:jc w:val="both"/>
        <w:rPr>
          <w:rFonts w:ascii="Times New Roman" w:hAnsi="Times New Roman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5F4091" w:rsidRDefault="005F4091" w:rsidP="002D5589">
      <w:pPr>
        <w:widowControl w:val="0"/>
        <w:suppressAutoHyphens/>
        <w:autoSpaceDN w:val="0"/>
        <w:spacing w:after="0" w:line="240" w:lineRule="auto"/>
        <w:ind w:left="851"/>
        <w:jc w:val="both"/>
        <w:textAlignment w:val="baseline"/>
        <w:rPr>
          <w:rFonts w:ascii="Times New Roman" w:hAnsi="Times New Roman"/>
          <w:b/>
          <w:bCs/>
          <w:kern w:val="3"/>
          <w:sz w:val="24"/>
          <w:szCs w:val="24"/>
        </w:rPr>
      </w:pPr>
    </w:p>
    <w:p w:rsidR="00683B75" w:rsidRDefault="00683B75" w:rsidP="002D5589">
      <w:pPr>
        <w:jc w:val="both"/>
      </w:pPr>
    </w:p>
    <w:p w:rsidR="002D5589" w:rsidRDefault="002D5589">
      <w:pPr>
        <w:jc w:val="both"/>
      </w:pPr>
    </w:p>
    <w:sectPr w:rsidR="002D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22E2F"/>
    <w:multiLevelType w:val="multilevel"/>
    <w:tmpl w:val="FE66497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705F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42A5019C"/>
    <w:multiLevelType w:val="hybridMultilevel"/>
    <w:tmpl w:val="D526987E"/>
    <w:lvl w:ilvl="0" w:tplc="8D28DBC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5A0942A4"/>
    <w:multiLevelType w:val="hybridMultilevel"/>
    <w:tmpl w:val="8CF29AE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C4FCC"/>
    <w:multiLevelType w:val="multilevel"/>
    <w:tmpl w:val="D0F24C1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6F0316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7DC37A7E"/>
    <w:multiLevelType w:val="hybridMultilevel"/>
    <w:tmpl w:val="3078ED98"/>
    <w:lvl w:ilvl="0" w:tplc="32BCC1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A90"/>
    <w:rsid w:val="00080D42"/>
    <w:rsid w:val="0009063C"/>
    <w:rsid w:val="000C235A"/>
    <w:rsid w:val="002D5589"/>
    <w:rsid w:val="002E209E"/>
    <w:rsid w:val="002E7D65"/>
    <w:rsid w:val="00307A90"/>
    <w:rsid w:val="004A647E"/>
    <w:rsid w:val="005F4091"/>
    <w:rsid w:val="006809E7"/>
    <w:rsid w:val="00683B75"/>
    <w:rsid w:val="00752387"/>
    <w:rsid w:val="00757FB5"/>
    <w:rsid w:val="008205B7"/>
    <w:rsid w:val="008545CC"/>
    <w:rsid w:val="00884692"/>
    <w:rsid w:val="009A676A"/>
    <w:rsid w:val="00BB6A84"/>
    <w:rsid w:val="00CA1309"/>
    <w:rsid w:val="00D36BD3"/>
    <w:rsid w:val="00DA68F2"/>
    <w:rsid w:val="00EA2E49"/>
    <w:rsid w:val="00EB0ED4"/>
    <w:rsid w:val="00EE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B2BEA"/>
  <w15:docId w15:val="{15FEE088-5A6B-46A2-A90F-0FC39587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BD3"/>
    <w:pPr>
      <w:spacing w:after="200" w:line="276" w:lineRule="auto"/>
    </w:pPr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36BD3"/>
    <w:pPr>
      <w:spacing w:after="0" w:line="240" w:lineRule="auto"/>
      <w:ind w:left="720"/>
      <w:contextualSpacing/>
    </w:pPr>
    <w:rPr>
      <w:rFonts w:ascii="Tms Rmn" w:hAnsi="Tms Rmn"/>
      <w:sz w:val="20"/>
      <w:szCs w:val="20"/>
    </w:rPr>
  </w:style>
  <w:style w:type="character" w:customStyle="1" w:styleId="apple-converted-space">
    <w:name w:val="apple-converted-space"/>
    <w:rsid w:val="00D36BD3"/>
    <w:rPr>
      <w:rFonts w:cs="Times New Roman"/>
    </w:rPr>
  </w:style>
  <w:style w:type="character" w:styleId="a3">
    <w:name w:val="Hyperlink"/>
    <w:rsid w:val="00D36BD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7F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mcbnadym.abonement@mail.ru" TargetMode="External"/><Relationship Id="rId5" Type="http://schemas.openxmlformats.org/officeDocument/2006/relationships/hyperlink" Target="https://e.mail.ru/compose/?mailto=mailto%3amcbnadym.abonemen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Абонемент2</dc:creator>
  <cp:keywords/>
  <dc:description/>
  <cp:lastModifiedBy>Абонемент2</cp:lastModifiedBy>
  <cp:revision>19</cp:revision>
  <dcterms:created xsi:type="dcterms:W3CDTF">2021-03-11T12:24:00Z</dcterms:created>
  <dcterms:modified xsi:type="dcterms:W3CDTF">2021-04-02T08:02:00Z</dcterms:modified>
</cp:coreProperties>
</file>