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9B" w:rsidRDefault="003946F2" w:rsidP="00125A9B">
      <w:pPr>
        <w:shd w:val="clear" w:color="auto" w:fill="FFFFFF" w:themeFill="background1"/>
        <w:spacing w:after="0" w:line="240" w:lineRule="auto"/>
        <w:jc w:val="center"/>
        <w:outlineLvl w:val="2"/>
        <w:rPr>
          <w:rFonts w:ascii="PT Astra Serif" w:eastAsia="Times New Roman" w:hAnsi="PT Astra Serif" w:cs="Times New Roman"/>
          <w:b/>
          <w:bCs/>
          <w:color w:val="454545"/>
          <w:sz w:val="28"/>
          <w:szCs w:val="28"/>
          <w:u w:val="single"/>
          <w:lang w:eastAsia="ru-RU"/>
        </w:rPr>
      </w:pPr>
      <w:bookmarkStart w:id="0" w:name="_GoBack"/>
      <w:bookmarkEnd w:id="0"/>
      <w:r>
        <w:rPr>
          <w:rFonts w:ascii="PT Astra Serif" w:eastAsia="Times New Roman" w:hAnsi="PT Astra Serif" w:cs="Times New Roman"/>
          <w:b/>
          <w:bCs/>
          <w:color w:val="454545"/>
          <w:sz w:val="28"/>
          <w:szCs w:val="28"/>
          <w:u w:val="single"/>
          <w:lang w:eastAsia="ru-RU"/>
        </w:rPr>
        <w:t>Памятка действий</w:t>
      </w:r>
      <w:r w:rsidR="00125A9B" w:rsidRPr="00125A9B">
        <w:rPr>
          <w:rFonts w:ascii="PT Astra Serif" w:eastAsia="Times New Roman" w:hAnsi="PT Astra Serif" w:cs="Times New Roman"/>
          <w:b/>
          <w:bCs/>
          <w:color w:val="454545"/>
          <w:sz w:val="28"/>
          <w:szCs w:val="28"/>
          <w:u w:val="single"/>
          <w:lang w:eastAsia="ru-RU"/>
        </w:rPr>
        <w:t xml:space="preserve"> </w:t>
      </w:r>
      <w:r>
        <w:rPr>
          <w:rFonts w:ascii="PT Astra Serif" w:eastAsia="Times New Roman" w:hAnsi="PT Astra Serif" w:cs="Times New Roman"/>
          <w:b/>
          <w:bCs/>
          <w:color w:val="454545"/>
          <w:sz w:val="28"/>
          <w:szCs w:val="28"/>
          <w:u w:val="single"/>
          <w:lang w:eastAsia="ru-RU"/>
        </w:rPr>
        <w:t xml:space="preserve">для родителей и </w:t>
      </w:r>
      <w:r w:rsidR="00125A9B" w:rsidRPr="00125A9B">
        <w:rPr>
          <w:rFonts w:ascii="PT Astra Serif" w:eastAsia="Times New Roman" w:hAnsi="PT Astra Serif" w:cs="Times New Roman"/>
          <w:b/>
          <w:bCs/>
          <w:color w:val="454545"/>
          <w:sz w:val="28"/>
          <w:szCs w:val="28"/>
          <w:u w:val="single"/>
          <w:lang w:eastAsia="ru-RU"/>
        </w:rPr>
        <w:t xml:space="preserve">ребёнка, если он </w:t>
      </w:r>
      <w:r>
        <w:rPr>
          <w:rFonts w:ascii="PT Astra Serif" w:eastAsia="Times New Roman" w:hAnsi="PT Astra Serif" w:cs="Times New Roman"/>
          <w:b/>
          <w:bCs/>
          <w:color w:val="454545"/>
          <w:sz w:val="28"/>
          <w:szCs w:val="28"/>
          <w:u w:val="single"/>
          <w:lang w:eastAsia="ru-RU"/>
        </w:rPr>
        <w:t>остается один</w:t>
      </w:r>
      <w:r w:rsidR="00125A9B" w:rsidRPr="00125A9B">
        <w:rPr>
          <w:rFonts w:ascii="PT Astra Serif" w:eastAsia="Times New Roman" w:hAnsi="PT Astra Serif" w:cs="Times New Roman"/>
          <w:b/>
          <w:bCs/>
          <w:color w:val="454545"/>
          <w:sz w:val="28"/>
          <w:szCs w:val="28"/>
          <w:u w:val="single"/>
          <w:lang w:eastAsia="ru-RU"/>
        </w:rPr>
        <w:t xml:space="preserve"> дома</w:t>
      </w:r>
    </w:p>
    <w:p w:rsidR="00F46A56" w:rsidRDefault="00F46A56" w:rsidP="00125A9B">
      <w:pPr>
        <w:shd w:val="clear" w:color="auto" w:fill="FFFFFF" w:themeFill="background1"/>
        <w:spacing w:after="0" w:line="240" w:lineRule="auto"/>
        <w:jc w:val="center"/>
        <w:outlineLvl w:val="2"/>
        <w:rPr>
          <w:rFonts w:ascii="PT Astra Serif" w:eastAsia="Times New Roman" w:hAnsi="PT Astra Serif" w:cs="Times New Roman"/>
          <w:b/>
          <w:bCs/>
          <w:color w:val="454545"/>
          <w:sz w:val="28"/>
          <w:szCs w:val="28"/>
          <w:u w:val="single"/>
          <w:lang w:eastAsia="ru-RU"/>
        </w:rPr>
      </w:pPr>
    </w:p>
    <w:p w:rsidR="00125A9B" w:rsidRDefault="003946F2" w:rsidP="00125A9B">
      <w:pPr>
        <w:shd w:val="clear" w:color="auto" w:fill="FFFFFF" w:themeFill="background1"/>
        <w:spacing w:after="0" w:line="240" w:lineRule="auto"/>
        <w:jc w:val="center"/>
        <w:outlineLvl w:val="2"/>
        <w:rPr>
          <w:rFonts w:ascii="PT Astra Serif" w:eastAsia="Times New Roman" w:hAnsi="PT Astra Serif" w:cs="Times New Roman"/>
          <w:b/>
          <w:bCs/>
          <w:color w:val="454545"/>
          <w:sz w:val="28"/>
          <w:szCs w:val="28"/>
          <w:u w:val="single"/>
          <w:lang w:eastAsia="ru-RU"/>
        </w:rPr>
      </w:pPr>
      <w:r>
        <w:rPr>
          <w:rFonts w:ascii="PT Astra Serif" w:eastAsia="Times New Roman" w:hAnsi="PT Astra Serif" w:cs="Times New Roman"/>
          <w:b/>
          <w:bCs/>
          <w:color w:val="454545"/>
          <w:sz w:val="28"/>
          <w:szCs w:val="28"/>
          <w:u w:val="single"/>
          <w:lang w:eastAsia="ru-RU"/>
        </w:rPr>
        <w:t>Уважаемы</w:t>
      </w:r>
      <w:r w:rsidR="00183883">
        <w:rPr>
          <w:rFonts w:ascii="PT Astra Serif" w:eastAsia="Times New Roman" w:hAnsi="PT Astra Serif" w:cs="Times New Roman"/>
          <w:b/>
          <w:bCs/>
          <w:color w:val="454545"/>
          <w:sz w:val="28"/>
          <w:szCs w:val="28"/>
          <w:u w:val="single"/>
          <w:lang w:eastAsia="ru-RU"/>
        </w:rPr>
        <w:t>е</w:t>
      </w:r>
      <w:r>
        <w:rPr>
          <w:rFonts w:ascii="PT Astra Serif" w:eastAsia="Times New Roman" w:hAnsi="PT Astra Serif" w:cs="Times New Roman"/>
          <w:b/>
          <w:bCs/>
          <w:color w:val="454545"/>
          <w:sz w:val="28"/>
          <w:szCs w:val="28"/>
          <w:u w:val="single"/>
          <w:lang w:eastAsia="ru-RU"/>
        </w:rPr>
        <w:t xml:space="preserve"> родители</w:t>
      </w:r>
      <w:r w:rsidR="00F46A56">
        <w:rPr>
          <w:rFonts w:ascii="PT Astra Serif" w:eastAsia="Times New Roman" w:hAnsi="PT Astra Serif" w:cs="Times New Roman"/>
          <w:b/>
          <w:bCs/>
          <w:color w:val="454545"/>
          <w:sz w:val="28"/>
          <w:szCs w:val="28"/>
          <w:u w:val="single"/>
          <w:lang w:eastAsia="ru-RU"/>
        </w:rPr>
        <w:t>!</w:t>
      </w:r>
      <w:r w:rsidR="00183883">
        <w:rPr>
          <w:rFonts w:ascii="PT Astra Serif" w:eastAsia="Times New Roman" w:hAnsi="PT Astra Serif" w:cs="Times New Roman"/>
          <w:b/>
          <w:bCs/>
          <w:color w:val="454545"/>
          <w:sz w:val="28"/>
          <w:szCs w:val="28"/>
          <w:u w:val="single"/>
          <w:lang w:eastAsia="ru-RU"/>
        </w:rPr>
        <w:t xml:space="preserve"> Предлагаем вам ознакомиться с п</w:t>
      </w:r>
      <w:r w:rsidR="00F46A56">
        <w:rPr>
          <w:rFonts w:ascii="PT Astra Serif" w:eastAsia="Times New Roman" w:hAnsi="PT Astra Serif" w:cs="Times New Roman"/>
          <w:b/>
          <w:bCs/>
          <w:color w:val="454545"/>
          <w:sz w:val="28"/>
          <w:szCs w:val="28"/>
          <w:u w:val="single"/>
          <w:lang w:eastAsia="ru-RU"/>
        </w:rPr>
        <w:t>амяткой, которая поможет избежать недоразумений и возможной опасности в период вашего отсутствия дома.</w:t>
      </w:r>
    </w:p>
    <w:p w:rsidR="00F46A56" w:rsidRPr="00125A9B" w:rsidRDefault="00F46A56" w:rsidP="00125A9B">
      <w:pPr>
        <w:shd w:val="clear" w:color="auto" w:fill="FFFFFF" w:themeFill="background1"/>
        <w:spacing w:after="0" w:line="240" w:lineRule="auto"/>
        <w:jc w:val="center"/>
        <w:outlineLvl w:val="2"/>
        <w:rPr>
          <w:rFonts w:ascii="PT Astra Serif" w:eastAsia="Times New Roman" w:hAnsi="PT Astra Serif" w:cs="Times New Roman"/>
          <w:b/>
          <w:bCs/>
          <w:color w:val="454545"/>
          <w:sz w:val="28"/>
          <w:szCs w:val="28"/>
          <w:u w:val="single"/>
          <w:lang w:eastAsia="ru-RU"/>
        </w:rPr>
      </w:pPr>
    </w:p>
    <w:p w:rsidR="00125A9B" w:rsidRDefault="00125A9B" w:rsidP="00125A9B">
      <w:pPr>
        <w:shd w:val="clear" w:color="auto" w:fill="FFFFFF" w:themeFill="background1"/>
        <w:spacing w:after="0" w:line="240" w:lineRule="auto"/>
        <w:ind w:firstLine="480"/>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Предупредите ребенка о том, куда и на какое время уходите. Уберите все лекарства и опасные вещества в недоступное для детей место. Спрячьте подальше остр</w:t>
      </w:r>
      <w:r w:rsidR="00183883">
        <w:rPr>
          <w:rFonts w:ascii="PT Astra Serif" w:eastAsia="Times New Roman" w:hAnsi="PT Astra Serif" w:cs="Times New Roman"/>
          <w:color w:val="454545"/>
          <w:sz w:val="28"/>
          <w:szCs w:val="28"/>
          <w:lang w:eastAsia="ru-RU"/>
        </w:rPr>
        <w:t>ые, колющие и режущие предметы.</w:t>
      </w:r>
    </w:p>
    <w:p w:rsidR="00125A9B" w:rsidRDefault="00125A9B" w:rsidP="00125A9B">
      <w:pPr>
        <w:shd w:val="clear" w:color="auto" w:fill="FFFFFF" w:themeFill="background1"/>
        <w:spacing w:after="0" w:line="240" w:lineRule="auto"/>
        <w:ind w:firstLine="480"/>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 xml:space="preserve">Проверьте, чтобы были закрыты окна и балконные двери, особенно </w:t>
      </w:r>
      <w:r w:rsidR="00183883">
        <w:rPr>
          <w:rFonts w:ascii="PT Astra Serif" w:eastAsia="Times New Roman" w:hAnsi="PT Astra Serif" w:cs="Times New Roman"/>
          <w:color w:val="454545"/>
          <w:sz w:val="28"/>
          <w:szCs w:val="28"/>
          <w:lang w:eastAsia="ru-RU"/>
        </w:rPr>
        <w:t>если вы живете на первых этажах</w:t>
      </w:r>
      <w:r w:rsidRPr="00125A9B">
        <w:rPr>
          <w:rFonts w:ascii="PT Astra Serif" w:eastAsia="Times New Roman" w:hAnsi="PT Astra Serif" w:cs="Times New Roman"/>
          <w:color w:val="454545"/>
          <w:sz w:val="28"/>
          <w:szCs w:val="28"/>
          <w:lang w:eastAsia="ru-RU"/>
        </w:rPr>
        <w:t>. Если в квартире есть сигнальные охранные устройства, включите их. Выключите воду, а также все бытовые электроприборы и предупредите ребенка, чтобы он их не включал.</w:t>
      </w:r>
      <w:r w:rsidR="00F46A56">
        <w:rPr>
          <w:rFonts w:ascii="PT Astra Serif" w:eastAsia="Times New Roman" w:hAnsi="PT Astra Serif" w:cs="Times New Roman"/>
          <w:color w:val="454545"/>
          <w:sz w:val="28"/>
          <w:szCs w:val="28"/>
          <w:lang w:eastAsia="ru-RU"/>
        </w:rPr>
        <w:t xml:space="preserve"> Перекройте доступ газа к плитам.</w:t>
      </w:r>
    </w:p>
    <w:p w:rsidR="00125A9B" w:rsidRDefault="00125A9B" w:rsidP="00125A9B">
      <w:pPr>
        <w:shd w:val="clear" w:color="auto" w:fill="FFFFFF" w:themeFill="background1"/>
        <w:spacing w:after="0" w:line="240" w:lineRule="auto"/>
        <w:ind w:firstLine="480"/>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Перед уходом из квартиры положите рядом с телефоном справочник с номерами служб экстренной помощи (полиции - 02, скорой помощи - 03, пожарной охраны – 01, единый номера вызова экстренных служб - 112), номером те</w:t>
      </w:r>
      <w:r w:rsidR="00183883">
        <w:rPr>
          <w:rFonts w:ascii="PT Astra Serif" w:eastAsia="Times New Roman" w:hAnsi="PT Astra Serif" w:cs="Times New Roman"/>
          <w:color w:val="454545"/>
          <w:sz w:val="28"/>
          <w:szCs w:val="28"/>
          <w:lang w:eastAsia="ru-RU"/>
        </w:rPr>
        <w:t>лефона места вашего нахождения.</w:t>
      </w:r>
    </w:p>
    <w:p w:rsidR="00125A9B" w:rsidRDefault="00125A9B" w:rsidP="00125A9B">
      <w:pPr>
        <w:shd w:val="clear" w:color="auto" w:fill="FFFFFF" w:themeFill="background1"/>
        <w:spacing w:after="0" w:line="240" w:lineRule="auto"/>
        <w:ind w:firstLine="480"/>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Ребенок должен знать свои анкетные данные, адрес, чтобы в случае необходимости сообщит</w:t>
      </w:r>
      <w:r w:rsidR="00183883">
        <w:rPr>
          <w:rFonts w:ascii="PT Astra Serif" w:eastAsia="Times New Roman" w:hAnsi="PT Astra Serif" w:cs="Times New Roman"/>
          <w:color w:val="454545"/>
          <w:sz w:val="28"/>
          <w:szCs w:val="28"/>
          <w:lang w:eastAsia="ru-RU"/>
        </w:rPr>
        <w:t>ь их службам экстренной помощи.</w:t>
      </w:r>
    </w:p>
    <w:p w:rsidR="00125A9B" w:rsidRPr="00125A9B" w:rsidRDefault="00125A9B" w:rsidP="00125A9B">
      <w:pPr>
        <w:shd w:val="clear" w:color="auto" w:fill="FFFFFF" w:themeFill="background1"/>
        <w:spacing w:after="0" w:line="240" w:lineRule="auto"/>
        <w:ind w:firstLine="480"/>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Предупредите ребенка, чтобы не отвечал незнакомым людям на вопросы по телефону и не открывал входную дверь, не посмотрев в г</w:t>
      </w:r>
      <w:r w:rsidR="00183883">
        <w:rPr>
          <w:rFonts w:ascii="PT Astra Serif" w:eastAsia="Times New Roman" w:hAnsi="PT Astra Serif" w:cs="Times New Roman"/>
          <w:color w:val="454545"/>
          <w:sz w:val="28"/>
          <w:szCs w:val="28"/>
          <w:lang w:eastAsia="ru-RU"/>
        </w:rPr>
        <w:t>лазок и не спросив, кто пришел.</w:t>
      </w:r>
    </w:p>
    <w:p w:rsidR="00125A9B" w:rsidRPr="00125A9B" w:rsidRDefault="00125A9B" w:rsidP="00125A9B">
      <w:pPr>
        <w:shd w:val="clear" w:color="auto" w:fill="FFFFFF" w:themeFill="background1"/>
        <w:spacing w:after="0" w:line="240" w:lineRule="auto"/>
        <w:ind w:firstLine="480"/>
        <w:jc w:val="both"/>
        <w:rPr>
          <w:rFonts w:ascii="PT Astra Serif" w:eastAsia="Times New Roman" w:hAnsi="PT Astra Serif" w:cs="Times New Roman"/>
          <w:b/>
          <w:color w:val="454545"/>
          <w:sz w:val="28"/>
          <w:szCs w:val="28"/>
          <w:u w:val="single"/>
          <w:lang w:eastAsia="ru-RU"/>
        </w:rPr>
      </w:pPr>
      <w:r w:rsidRPr="00125A9B">
        <w:rPr>
          <w:rFonts w:ascii="PT Astra Serif" w:eastAsia="Times New Roman" w:hAnsi="PT Astra Serif" w:cs="Times New Roman"/>
          <w:b/>
          <w:color w:val="454545"/>
          <w:sz w:val="28"/>
          <w:szCs w:val="28"/>
          <w:u w:val="single"/>
          <w:lang w:eastAsia="ru-RU"/>
        </w:rPr>
        <w:t>Как действовать ребенку, если он один дом</w:t>
      </w:r>
      <w:r w:rsidR="00183883">
        <w:rPr>
          <w:rFonts w:ascii="PT Astra Serif" w:eastAsia="Times New Roman" w:hAnsi="PT Astra Serif" w:cs="Times New Roman"/>
          <w:b/>
          <w:color w:val="454545"/>
          <w:sz w:val="28"/>
          <w:szCs w:val="28"/>
          <w:u w:val="single"/>
          <w:lang w:eastAsia="ru-RU"/>
        </w:rPr>
        <w:t>а</w:t>
      </w:r>
    </w:p>
    <w:p w:rsidR="00125A9B" w:rsidRDefault="00125A9B" w:rsidP="00125A9B">
      <w:pPr>
        <w:shd w:val="clear" w:color="auto" w:fill="FFFFFF" w:themeFill="background1"/>
        <w:spacing w:after="0" w:line="240" w:lineRule="auto"/>
        <w:ind w:firstLine="480"/>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Если вашим детям приходится оставаться дома одним, обучите их основным правилам пове</w:t>
      </w:r>
      <w:r w:rsidR="00183883">
        <w:rPr>
          <w:rFonts w:ascii="PT Astra Serif" w:eastAsia="Times New Roman" w:hAnsi="PT Astra Serif" w:cs="Times New Roman"/>
          <w:color w:val="454545"/>
          <w:sz w:val="28"/>
          <w:szCs w:val="28"/>
          <w:lang w:eastAsia="ru-RU"/>
        </w:rPr>
        <w:t>дения при отсутствии родителей.</w:t>
      </w:r>
    </w:p>
    <w:p w:rsidR="00125A9B" w:rsidRPr="00125A9B" w:rsidRDefault="00125A9B" w:rsidP="00125A9B">
      <w:pPr>
        <w:shd w:val="clear" w:color="auto" w:fill="FFFFFF" w:themeFill="background1"/>
        <w:spacing w:after="0" w:line="240" w:lineRule="auto"/>
        <w:ind w:firstLine="480"/>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Чтобы избежать экстрема</w:t>
      </w:r>
      <w:r w:rsidR="00183883">
        <w:rPr>
          <w:rFonts w:ascii="PT Astra Serif" w:eastAsia="Times New Roman" w:hAnsi="PT Astra Serif" w:cs="Times New Roman"/>
          <w:color w:val="454545"/>
          <w:sz w:val="28"/>
          <w:szCs w:val="28"/>
          <w:lang w:eastAsia="ru-RU"/>
        </w:rPr>
        <w:t>льных ситуаций, ребенок должен:</w:t>
      </w:r>
    </w:p>
    <w:p w:rsidR="00125A9B" w:rsidRPr="00125A9B" w:rsidRDefault="00125A9B"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проверить надежность замков и запросов после вашего ухода из дома;</w:t>
      </w:r>
    </w:p>
    <w:p w:rsidR="00125A9B" w:rsidRPr="00125A9B" w:rsidRDefault="00125A9B"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никогда не открывать дверь незнакомым или малознакомым людям, какие бы при</w:t>
      </w:r>
      <w:r w:rsidR="00183883">
        <w:rPr>
          <w:rFonts w:ascii="PT Astra Serif" w:eastAsia="Times New Roman" w:hAnsi="PT Astra Serif" w:cs="Times New Roman"/>
          <w:color w:val="454545"/>
          <w:sz w:val="28"/>
          <w:szCs w:val="28"/>
          <w:lang w:eastAsia="ru-RU"/>
        </w:rPr>
        <w:t>чины они не называли и кем бы ни</w:t>
      </w:r>
      <w:r w:rsidRPr="00125A9B">
        <w:rPr>
          <w:rFonts w:ascii="PT Astra Serif" w:eastAsia="Times New Roman" w:hAnsi="PT Astra Serif" w:cs="Times New Roman"/>
          <w:color w:val="454545"/>
          <w:sz w:val="28"/>
          <w:szCs w:val="28"/>
          <w:lang w:eastAsia="ru-RU"/>
        </w:rPr>
        <w:t xml:space="preserve"> представлялись - сантехником, газовщиком, </w:t>
      </w:r>
      <w:r>
        <w:rPr>
          <w:rFonts w:ascii="PT Astra Serif" w:eastAsia="Times New Roman" w:hAnsi="PT Astra Serif" w:cs="Times New Roman"/>
          <w:color w:val="454545"/>
          <w:sz w:val="28"/>
          <w:szCs w:val="28"/>
          <w:lang w:eastAsia="ru-RU"/>
        </w:rPr>
        <w:t xml:space="preserve">полицейским, </w:t>
      </w:r>
      <w:r w:rsidRPr="00125A9B">
        <w:rPr>
          <w:rFonts w:ascii="PT Astra Serif" w:eastAsia="Times New Roman" w:hAnsi="PT Astra Serif" w:cs="Times New Roman"/>
          <w:color w:val="454545"/>
          <w:sz w:val="28"/>
          <w:szCs w:val="28"/>
          <w:lang w:eastAsia="ru-RU"/>
        </w:rPr>
        <w:t xml:space="preserve">знакомым родителей и т.п. Если незнакомец не уходит, позвонить сначала </w:t>
      </w:r>
      <w:r>
        <w:rPr>
          <w:rFonts w:ascii="PT Astra Serif" w:eastAsia="Times New Roman" w:hAnsi="PT Astra Serif" w:cs="Times New Roman"/>
          <w:color w:val="454545"/>
          <w:sz w:val="28"/>
          <w:szCs w:val="28"/>
          <w:lang w:eastAsia="ru-RU"/>
        </w:rPr>
        <w:t>родителям</w:t>
      </w:r>
      <w:r w:rsidRPr="00125A9B">
        <w:rPr>
          <w:rFonts w:ascii="PT Astra Serif" w:eastAsia="Times New Roman" w:hAnsi="PT Astra Serif" w:cs="Times New Roman"/>
          <w:color w:val="454545"/>
          <w:sz w:val="28"/>
          <w:szCs w:val="28"/>
          <w:lang w:eastAsia="ru-RU"/>
        </w:rPr>
        <w:t xml:space="preserve">, затем в </w:t>
      </w:r>
      <w:r>
        <w:rPr>
          <w:rFonts w:ascii="PT Astra Serif" w:eastAsia="Times New Roman" w:hAnsi="PT Astra Serif" w:cs="Times New Roman"/>
          <w:color w:val="454545"/>
          <w:sz w:val="28"/>
          <w:szCs w:val="28"/>
          <w:lang w:eastAsia="ru-RU"/>
        </w:rPr>
        <w:t>полицию</w:t>
      </w:r>
      <w:r w:rsidRPr="00125A9B">
        <w:rPr>
          <w:rFonts w:ascii="PT Astra Serif" w:eastAsia="Times New Roman" w:hAnsi="PT Astra Serif" w:cs="Times New Roman"/>
          <w:color w:val="454545"/>
          <w:sz w:val="28"/>
          <w:szCs w:val="28"/>
          <w:lang w:eastAsia="ru-RU"/>
        </w:rPr>
        <w:t>. Если дверь пытаются вскрыть, забаррикадировать ее стульями, тумбочкой, другими предметами, затем открыть (разбить) окно и громко кричать, призывая на помощь прохожих. Если попытки открыть дверь прекратились, не выходить на лестничную площадку. Посмотреть в окно, не выбегают ли из подъезда незнакомые люди. Заметив их, попытаться за</w:t>
      </w:r>
      <w:r w:rsidR="00183883">
        <w:rPr>
          <w:rFonts w:ascii="PT Astra Serif" w:eastAsia="Times New Roman" w:hAnsi="PT Astra Serif" w:cs="Times New Roman"/>
          <w:color w:val="454545"/>
          <w:sz w:val="28"/>
          <w:szCs w:val="28"/>
          <w:lang w:eastAsia="ru-RU"/>
        </w:rPr>
        <w:t>помнить</w:t>
      </w:r>
      <w:r w:rsidRPr="00125A9B">
        <w:rPr>
          <w:rFonts w:ascii="PT Astra Serif" w:eastAsia="Times New Roman" w:hAnsi="PT Astra Serif" w:cs="Times New Roman"/>
          <w:color w:val="454545"/>
          <w:sz w:val="28"/>
          <w:szCs w:val="28"/>
          <w:lang w:eastAsia="ru-RU"/>
        </w:rPr>
        <w:t xml:space="preserve"> предметы, цвет, марку, номер машины, чтобы потом сообщить об этом милиции;</w:t>
      </w:r>
    </w:p>
    <w:p w:rsidR="00125A9B" w:rsidRPr="00125A9B" w:rsidRDefault="00125A9B"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 xml:space="preserve">не отвечать по </w:t>
      </w:r>
      <w:proofErr w:type="gramStart"/>
      <w:r w:rsidRPr="00125A9B">
        <w:rPr>
          <w:rFonts w:ascii="PT Astra Serif" w:eastAsia="Times New Roman" w:hAnsi="PT Astra Serif" w:cs="Times New Roman"/>
          <w:color w:val="454545"/>
          <w:sz w:val="28"/>
          <w:szCs w:val="28"/>
          <w:lang w:eastAsia="ru-RU"/>
        </w:rPr>
        <w:t>телефону</w:t>
      </w:r>
      <w:proofErr w:type="gramEnd"/>
      <w:r w:rsidRPr="00125A9B">
        <w:rPr>
          <w:rFonts w:ascii="PT Astra Serif" w:eastAsia="Times New Roman" w:hAnsi="PT Astra Serif" w:cs="Times New Roman"/>
          <w:color w:val="454545"/>
          <w:sz w:val="28"/>
          <w:szCs w:val="28"/>
          <w:lang w:eastAsia="ru-RU"/>
        </w:rPr>
        <w:t xml:space="preserve"> ни на </w:t>
      </w:r>
      <w:proofErr w:type="gramStart"/>
      <w:r w:rsidRPr="00125A9B">
        <w:rPr>
          <w:rFonts w:ascii="PT Astra Serif" w:eastAsia="Times New Roman" w:hAnsi="PT Astra Serif" w:cs="Times New Roman"/>
          <w:color w:val="454545"/>
          <w:sz w:val="28"/>
          <w:szCs w:val="28"/>
          <w:lang w:eastAsia="ru-RU"/>
        </w:rPr>
        <w:t>какие</w:t>
      </w:r>
      <w:proofErr w:type="gramEnd"/>
      <w:r w:rsidRPr="00125A9B">
        <w:rPr>
          <w:rFonts w:ascii="PT Astra Serif" w:eastAsia="Times New Roman" w:hAnsi="PT Astra Serif" w:cs="Times New Roman"/>
          <w:color w:val="454545"/>
          <w:sz w:val="28"/>
          <w:szCs w:val="28"/>
          <w:lang w:eastAsia="ru-RU"/>
        </w:rPr>
        <w:t xml:space="preserve"> вопросы (как зовут маму или папу, где они работают, какие номера их служебных телефонов, когда они придут). Всегда можно сказать, что в данный момент родители (лучше папа), находится в ванной, и предложить перезвонить через некоторое время;</w:t>
      </w:r>
    </w:p>
    <w:p w:rsidR="00125A9B" w:rsidRPr="00125A9B" w:rsidRDefault="00125A9B"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lastRenderedPageBreak/>
        <w:t>если позвонили в дверь, посмотреть в дверной глазок, встав слева (справа) от входной двери и спросить "кто?". Не открывать, пока не станет ясно, что пришел хорошо знакомый человек, о визите которого предупреждали родители;</w:t>
      </w:r>
    </w:p>
    <w:p w:rsidR="003946F2" w:rsidRDefault="003946F2"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3946F2">
        <w:rPr>
          <w:rFonts w:ascii="PT Astra Serif" w:eastAsia="Times New Roman" w:hAnsi="PT Astra Serif" w:cs="Times New Roman"/>
          <w:color w:val="454545"/>
          <w:sz w:val="28"/>
          <w:szCs w:val="28"/>
          <w:lang w:eastAsia="ru-RU"/>
        </w:rPr>
        <w:t>если на лестнице ни</w:t>
      </w:r>
      <w:r w:rsidR="00125A9B" w:rsidRPr="00125A9B">
        <w:rPr>
          <w:rFonts w:ascii="PT Astra Serif" w:eastAsia="Times New Roman" w:hAnsi="PT Astra Serif" w:cs="Times New Roman"/>
          <w:color w:val="454545"/>
          <w:sz w:val="28"/>
          <w:szCs w:val="28"/>
          <w:lang w:eastAsia="ru-RU"/>
        </w:rPr>
        <w:t>кого не видно или на лестничной площадке погас свет, не открывать дверь, так как злоумышленники могут спец</w:t>
      </w:r>
      <w:r w:rsidR="00183883">
        <w:rPr>
          <w:rFonts w:ascii="PT Astra Serif" w:eastAsia="Times New Roman" w:hAnsi="PT Astra Serif" w:cs="Times New Roman"/>
          <w:color w:val="454545"/>
          <w:sz w:val="28"/>
          <w:szCs w:val="28"/>
          <w:lang w:eastAsia="ru-RU"/>
        </w:rPr>
        <w:t>иально заклеить дверной глазок.</w:t>
      </w:r>
    </w:p>
    <w:p w:rsidR="00125A9B" w:rsidRPr="00125A9B" w:rsidRDefault="00125A9B"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ни с кем не вступать в разговоры через дверь;</w:t>
      </w:r>
    </w:p>
    <w:p w:rsidR="00125A9B" w:rsidRPr="00125A9B" w:rsidRDefault="00125A9B"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если просят открыть дверь, чтобы срочно позвонить по телефону (вызвать "скорую помощь" и сообщить о несчастном случае), ответить, что он сделает это самостоятельно, но в квартиру этого человека не впускать;</w:t>
      </w:r>
    </w:p>
    <w:p w:rsidR="00125A9B" w:rsidRPr="00125A9B" w:rsidRDefault="00125A9B"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уходя из дома даже ненадолго (например, выносить мусор), не оставлять квартиру открытой, надежно запирать балконные двери, окна, форточки, даже если квартира находится на верхних этажах здания. Не оставлять ключи от квартиры в доступных местах (под ковр</w:t>
      </w:r>
      <w:r w:rsidR="003946F2">
        <w:rPr>
          <w:rFonts w:ascii="PT Astra Serif" w:eastAsia="Times New Roman" w:hAnsi="PT Astra Serif" w:cs="Times New Roman"/>
          <w:color w:val="454545"/>
          <w:sz w:val="28"/>
          <w:szCs w:val="28"/>
          <w:lang w:eastAsia="ru-RU"/>
        </w:rPr>
        <w:t xml:space="preserve">иком, в почтовом ящике и т.п.). </w:t>
      </w:r>
      <w:r w:rsidRPr="00125A9B">
        <w:rPr>
          <w:rFonts w:ascii="PT Astra Serif" w:eastAsia="Times New Roman" w:hAnsi="PT Astra Serif" w:cs="Times New Roman"/>
          <w:color w:val="454545"/>
          <w:sz w:val="28"/>
          <w:szCs w:val="28"/>
          <w:lang w:eastAsia="ru-RU"/>
        </w:rPr>
        <w:t>Не давать ключи знакомым и приятелям. При потере ключей немедленно сообщить об этом родителям;</w:t>
      </w:r>
    </w:p>
    <w:p w:rsidR="00125A9B" w:rsidRPr="00125A9B" w:rsidRDefault="00125A9B"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подходя к своей двери при возвращении домой, убедиться, что сзади нет незнакомцев;</w:t>
      </w:r>
    </w:p>
    <w:p w:rsidR="00983226" w:rsidRPr="00183883" w:rsidRDefault="00125A9B" w:rsidP="00125A9B">
      <w:pPr>
        <w:numPr>
          <w:ilvl w:val="0"/>
          <w:numId w:val="1"/>
        </w:numPr>
        <w:shd w:val="clear" w:color="auto" w:fill="FFFFFF" w:themeFill="background1"/>
        <w:spacing w:after="0" w:line="240" w:lineRule="auto"/>
        <w:jc w:val="both"/>
        <w:rPr>
          <w:rFonts w:ascii="PT Astra Serif" w:eastAsia="Times New Roman" w:hAnsi="PT Astra Serif" w:cs="Times New Roman"/>
          <w:color w:val="454545"/>
          <w:sz w:val="28"/>
          <w:szCs w:val="28"/>
          <w:lang w:eastAsia="ru-RU"/>
        </w:rPr>
      </w:pPr>
      <w:r w:rsidRPr="00125A9B">
        <w:rPr>
          <w:rFonts w:ascii="PT Astra Serif" w:eastAsia="Times New Roman" w:hAnsi="PT Astra Serif" w:cs="Times New Roman"/>
          <w:color w:val="454545"/>
          <w:sz w:val="28"/>
          <w:szCs w:val="28"/>
          <w:lang w:eastAsia="ru-RU"/>
        </w:rPr>
        <w:t xml:space="preserve">если квартира открыта, не входить в нее, немедленно сообщить об этом </w:t>
      </w:r>
      <w:r w:rsidR="003946F2">
        <w:rPr>
          <w:rFonts w:ascii="PT Astra Serif" w:eastAsia="Times New Roman" w:hAnsi="PT Astra Serif" w:cs="Times New Roman"/>
          <w:color w:val="454545"/>
          <w:sz w:val="28"/>
          <w:szCs w:val="28"/>
          <w:lang w:eastAsia="ru-RU"/>
        </w:rPr>
        <w:t>родителям</w:t>
      </w:r>
      <w:r w:rsidRPr="00125A9B">
        <w:rPr>
          <w:rFonts w:ascii="PT Astra Serif" w:eastAsia="Times New Roman" w:hAnsi="PT Astra Serif" w:cs="Times New Roman"/>
          <w:color w:val="454545"/>
          <w:sz w:val="28"/>
          <w:szCs w:val="28"/>
          <w:lang w:eastAsia="ru-RU"/>
        </w:rPr>
        <w:t xml:space="preserve">, позвонить </w:t>
      </w:r>
      <w:r w:rsidR="003946F2">
        <w:rPr>
          <w:rFonts w:ascii="PT Astra Serif" w:eastAsia="Times New Roman" w:hAnsi="PT Astra Serif" w:cs="Times New Roman"/>
          <w:color w:val="454545"/>
          <w:sz w:val="28"/>
          <w:szCs w:val="28"/>
          <w:lang w:eastAsia="ru-RU"/>
        </w:rPr>
        <w:t>в полицию</w:t>
      </w:r>
      <w:r w:rsidRPr="00125A9B">
        <w:rPr>
          <w:rFonts w:ascii="PT Astra Serif" w:eastAsia="Times New Roman" w:hAnsi="PT Astra Serif" w:cs="Times New Roman"/>
          <w:color w:val="454545"/>
          <w:sz w:val="28"/>
          <w:szCs w:val="28"/>
          <w:lang w:eastAsia="ru-RU"/>
        </w:rPr>
        <w:t>. Не пытаться задержать преступников, даже если они выносят из квартиры имущество.</w:t>
      </w:r>
    </w:p>
    <w:sectPr w:rsidR="00983226" w:rsidRPr="00183883" w:rsidSect="00125A9B">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016D3"/>
    <w:multiLevelType w:val="multilevel"/>
    <w:tmpl w:val="7D68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9B"/>
    <w:rsid w:val="00125A9B"/>
    <w:rsid w:val="00183883"/>
    <w:rsid w:val="003946F2"/>
    <w:rsid w:val="004E4B06"/>
    <w:rsid w:val="00983226"/>
    <w:rsid w:val="00F4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25A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5A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25A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25A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5A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25A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Вилль</dc:creator>
  <cp:lastModifiedBy>Вилль</cp:lastModifiedBy>
  <cp:revision>2</cp:revision>
  <dcterms:created xsi:type="dcterms:W3CDTF">2020-03-20T12:23:00Z</dcterms:created>
  <dcterms:modified xsi:type="dcterms:W3CDTF">2020-03-20T12:23:00Z</dcterms:modified>
</cp:coreProperties>
</file>